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CE" w:rsidRPr="00E75219" w:rsidRDefault="00A111CE" w:rsidP="00A111CE">
      <w:pPr>
        <w:tabs>
          <w:tab w:val="left" w:pos="0"/>
        </w:tabs>
        <w:spacing w:after="0" w:line="240" w:lineRule="atLeast"/>
        <w:jc w:val="both"/>
        <w:rPr>
          <w:rFonts w:ascii="Times New Roman" w:hAnsi="Times New Roman" w:cs="Times New Roman"/>
          <w:b/>
          <w:sz w:val="36"/>
          <w:szCs w:val="36"/>
          <w:lang w:val="uk-UA"/>
        </w:rPr>
      </w:pPr>
      <w:r w:rsidRPr="00E75219">
        <w:rPr>
          <w:rFonts w:ascii="Times New Roman" w:hAnsi="Times New Roman" w:cs="Times New Roman"/>
          <w:b/>
          <w:noProof/>
          <w:sz w:val="36"/>
          <w:szCs w:val="36"/>
          <w:lang w:val="uk-UA" w:eastAsia="ru-RU"/>
        </w:rPr>
        <w:t>СОЦІАЛЬНЕ ПАРТНЕРСТВО ЯК ЧИННИК ПІДВИЩЕННЯ ЕФЕКТИВНОСТІ ДІЯЛЬНОСТІ ЗАКЛАДУ ПРОФЕСІЙНОЇ (ПРОФЕСІЙНО-ТЕХНІЧНОЇ) ОСВІТИ В РЕГІОНІ</w:t>
      </w:r>
    </w:p>
    <w:p w:rsidR="00A111CE" w:rsidRDefault="00DB4D4B" w:rsidP="00A111CE">
      <w:pPr>
        <w:spacing w:after="0" w:line="240" w:lineRule="atLeast"/>
        <w:ind w:right="-1"/>
        <w:jc w:val="both"/>
        <w:rPr>
          <w:rFonts w:ascii="Times New Roman" w:hAnsi="Times New Roman" w:cs="Times New Roman"/>
          <w:b/>
          <w:sz w:val="28"/>
          <w:lang w:val="uk-UA"/>
        </w:rPr>
      </w:pPr>
      <w:r>
        <w:rPr>
          <w:rFonts w:ascii="Times New Roman" w:hAnsi="Times New Roman" w:cs="Times New Roman"/>
          <w:b/>
          <w:noProof/>
          <w:sz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84.3pt;margin-top:3.8pt;width:594.75pt;height:0;z-index:251658240" o:connectortype="straight"/>
        </w:pict>
      </w:r>
    </w:p>
    <w:p w:rsidR="00A111CE" w:rsidRDefault="00A111CE" w:rsidP="00A111CE">
      <w:pPr>
        <w:spacing w:after="0" w:line="240" w:lineRule="atLeast"/>
        <w:ind w:right="-1"/>
        <w:jc w:val="both"/>
        <w:rPr>
          <w:rFonts w:ascii="Times New Roman" w:hAnsi="Times New Roman" w:cs="Times New Roman"/>
          <w:b/>
          <w:sz w:val="28"/>
          <w:lang w:val="uk-UA"/>
        </w:rPr>
      </w:pPr>
      <w:r>
        <w:rPr>
          <w:rFonts w:ascii="Times New Roman" w:hAnsi="Times New Roman" w:cs="Times New Roman"/>
          <w:b/>
          <w:sz w:val="28"/>
          <w:lang w:val="uk-UA"/>
        </w:rPr>
        <w:t xml:space="preserve">Павло </w:t>
      </w:r>
      <w:proofErr w:type="spellStart"/>
      <w:r>
        <w:rPr>
          <w:rFonts w:ascii="Times New Roman" w:hAnsi="Times New Roman" w:cs="Times New Roman"/>
          <w:b/>
          <w:sz w:val="28"/>
          <w:lang w:val="uk-UA"/>
        </w:rPr>
        <w:t>Помаран</w:t>
      </w:r>
      <w:proofErr w:type="spellEnd"/>
      <w:r>
        <w:rPr>
          <w:rFonts w:ascii="Times New Roman" w:hAnsi="Times New Roman" w:cs="Times New Roman"/>
          <w:b/>
          <w:sz w:val="28"/>
          <w:lang w:val="uk-UA"/>
        </w:rPr>
        <w:t>, директор ДПТНЗ «Роменське ВПУ», заслужений працівник народної освіти України, м. Ромни, Сумська область</w:t>
      </w:r>
    </w:p>
    <w:p w:rsidR="00A111CE" w:rsidRDefault="00DB4D4B" w:rsidP="00A111CE">
      <w:pPr>
        <w:spacing w:after="0" w:line="240" w:lineRule="atLeast"/>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26" type="#_x0000_t32" style="position:absolute;left:0;text-align:left;margin-left:-84.3pt;margin-top:3.7pt;width:594.75pt;height:0;z-index:251660288" o:connectortype="straight"/>
        </w:pict>
      </w:r>
    </w:p>
    <w:p w:rsidR="00A111CE" w:rsidRDefault="00A111CE" w:rsidP="00A111C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Висвітлено складові підвищення ефективності діяльності закладу професійної (професійно-технічної) освіти, роль та тенденції розвитку соціального партнерства у підготовці кваліфікованих робітників для забезпечення потреб регіонального ринку праці.</w:t>
      </w:r>
    </w:p>
    <w:p w:rsidR="00A111CE" w:rsidRPr="007E7485" w:rsidRDefault="00A111CE" w:rsidP="00A111CE">
      <w:pPr>
        <w:spacing w:after="0" w:line="360" w:lineRule="auto"/>
        <w:jc w:val="both"/>
        <w:rPr>
          <w:rFonts w:ascii="Times New Roman" w:hAnsi="Times New Roman" w:cs="Times New Roman"/>
          <w:sz w:val="28"/>
          <w:szCs w:val="28"/>
          <w:lang w:val="uk-UA"/>
        </w:rPr>
      </w:pPr>
      <w:r w:rsidRPr="00D05CF6">
        <w:rPr>
          <w:rFonts w:ascii="Times New Roman" w:hAnsi="Times New Roman" w:cs="Times New Roman"/>
          <w:b/>
          <w:sz w:val="28"/>
          <w:szCs w:val="28"/>
          <w:lang w:val="uk-UA"/>
        </w:rPr>
        <w:t>Ключові слова: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соціальне партнерство, регіональний ринок праці, кваліфіковані робітники.</w:t>
      </w:r>
    </w:p>
    <w:p w:rsidR="00A111CE" w:rsidRDefault="00796AB3" w:rsidP="00A111CE">
      <w:pPr>
        <w:spacing w:after="0" w:line="36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Павел</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Помаран</w:t>
      </w:r>
      <w:proofErr w:type="spellEnd"/>
    </w:p>
    <w:p w:rsidR="00A111CE" w:rsidRPr="006F2424" w:rsidRDefault="00A111CE" w:rsidP="00A111C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СОЦИАЛЬНОЕ ПАРТНЕРСТВО КАК ФАКТОР ПОВЫШЕНИЯ ЕФЕКТИВНОСТИ ДЕЯТЕЛЬНОСТИ УЧЕБНОГО ЗАВЕДЕНИЯ ПРОФЕССИОНАЛЬНОГО (ПРОФЕССИОНАЛЬНО-ТЕХНИЧЕСКОГО) ОБРАЗОВАНИЯ В РЕГИОНЕ</w:t>
      </w:r>
    </w:p>
    <w:p w:rsidR="00A111CE" w:rsidRDefault="00A111CE" w:rsidP="00A111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Освещены составляющие повышения </w:t>
      </w:r>
      <w:proofErr w:type="spellStart"/>
      <w:r>
        <w:rPr>
          <w:rFonts w:ascii="Times New Roman" w:hAnsi="Times New Roman" w:cs="Times New Roman"/>
          <w:sz w:val="28"/>
          <w:szCs w:val="28"/>
        </w:rPr>
        <w:t>ефективности</w:t>
      </w:r>
      <w:proofErr w:type="spellEnd"/>
      <w:r>
        <w:rPr>
          <w:rFonts w:ascii="Times New Roman" w:hAnsi="Times New Roman" w:cs="Times New Roman"/>
          <w:sz w:val="28"/>
          <w:szCs w:val="28"/>
        </w:rPr>
        <w:t xml:space="preserve"> деятельности учебного заведения профессионального (профессионально-технического) образования, роль и тенденции развития социального партнерства в подготовке квалифицированных </w:t>
      </w:r>
      <w:r w:rsidR="00252FC2">
        <w:rPr>
          <w:rFonts w:ascii="Times New Roman" w:hAnsi="Times New Roman" w:cs="Times New Roman"/>
          <w:sz w:val="28"/>
          <w:szCs w:val="28"/>
        </w:rPr>
        <w:t xml:space="preserve">рабочих </w:t>
      </w:r>
      <w:r>
        <w:rPr>
          <w:rFonts w:ascii="Times New Roman" w:hAnsi="Times New Roman" w:cs="Times New Roman"/>
          <w:sz w:val="28"/>
          <w:szCs w:val="28"/>
        </w:rPr>
        <w:t>для обеспечения потребностей регионального ринка труда</w:t>
      </w:r>
    </w:p>
    <w:p w:rsidR="00A111CE" w:rsidRPr="00B83810" w:rsidRDefault="00A111CE" w:rsidP="00A111CE">
      <w:pPr>
        <w:spacing w:after="0" w:line="360" w:lineRule="auto"/>
        <w:jc w:val="both"/>
        <w:rPr>
          <w:rFonts w:ascii="Times New Roman" w:hAnsi="Times New Roman" w:cs="Times New Roman"/>
          <w:sz w:val="28"/>
          <w:szCs w:val="28"/>
          <w:lang w:val="uk-UA"/>
        </w:rPr>
      </w:pPr>
      <w:r w:rsidRPr="007E7485">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 xml:space="preserve">социальное партнерство, региональный рынок труда, квалифицированные </w:t>
      </w:r>
      <w:r w:rsidR="00252FC2">
        <w:rPr>
          <w:rFonts w:ascii="Times New Roman" w:hAnsi="Times New Roman" w:cs="Times New Roman"/>
          <w:sz w:val="28"/>
          <w:szCs w:val="28"/>
        </w:rPr>
        <w:t>рабочие.</w:t>
      </w:r>
    </w:p>
    <w:p w:rsidR="00284362" w:rsidRDefault="001C70EE" w:rsidP="00B838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Динаміка соціально-економічних процесів, що відбуваються в сучасному суспільстві, глибоке реформування системи освіти країни висувають нові вимоги до організації діяльності у всіх типах освітніх закладів, </w:t>
      </w:r>
      <w:r w:rsidR="00643A00">
        <w:rPr>
          <w:rFonts w:ascii="Times New Roman" w:hAnsi="Times New Roman" w:cs="Times New Roman"/>
          <w:sz w:val="28"/>
          <w:szCs w:val="28"/>
          <w:lang w:val="uk-UA"/>
        </w:rPr>
        <w:t>зокрема</w:t>
      </w:r>
      <w:r>
        <w:rPr>
          <w:rFonts w:ascii="Calibri" w:hAnsi="Calibri" w:cs="Times New Roman"/>
          <w:sz w:val="28"/>
          <w:szCs w:val="28"/>
          <w:lang w:val="uk-UA"/>
        </w:rPr>
        <w:t xml:space="preserve"> </w:t>
      </w:r>
      <w:r w:rsidRPr="001C70EE">
        <w:rPr>
          <w:rFonts w:ascii="Times New Roman" w:hAnsi="Times New Roman" w:cs="Times New Roman"/>
          <w:sz w:val="28"/>
          <w:szCs w:val="28"/>
          <w:lang w:val="uk-UA"/>
        </w:rPr>
        <w:t>у</w:t>
      </w:r>
      <w:r>
        <w:rPr>
          <w:rFonts w:ascii="Times New Roman" w:hAnsi="Times New Roman" w:cs="Times New Roman"/>
          <w:sz w:val="28"/>
          <w:szCs w:val="28"/>
          <w:lang w:val="uk-UA"/>
        </w:rPr>
        <w:t xml:space="preserve"> закладах професійної (професійно-технічної) освіти. </w:t>
      </w:r>
    </w:p>
    <w:p w:rsidR="00284362" w:rsidRPr="00284362" w:rsidRDefault="00284362" w:rsidP="00284362">
      <w:pPr>
        <w:spacing w:after="0" w:line="360" w:lineRule="auto"/>
        <w:ind w:firstLine="708"/>
        <w:jc w:val="both"/>
        <w:rPr>
          <w:rFonts w:ascii="Times New Roman" w:hAnsi="Times New Roman" w:cs="Times New Roman"/>
          <w:sz w:val="28"/>
          <w:szCs w:val="28"/>
          <w:lang w:val="uk-UA"/>
        </w:rPr>
      </w:pPr>
      <w:r w:rsidRPr="00284362">
        <w:rPr>
          <w:rFonts w:ascii="Times New Roman" w:hAnsi="Times New Roman" w:cs="Times New Roman"/>
          <w:sz w:val="28"/>
          <w:szCs w:val="28"/>
          <w:lang w:val="uk-UA"/>
        </w:rPr>
        <w:t xml:space="preserve">Ефективність діяльності закладу </w:t>
      </w:r>
      <w:r w:rsidR="00C767F6">
        <w:rPr>
          <w:rFonts w:ascii="Times New Roman" w:hAnsi="Times New Roman" w:cs="Times New Roman"/>
          <w:sz w:val="28"/>
          <w:szCs w:val="28"/>
          <w:lang w:val="uk-UA"/>
        </w:rPr>
        <w:t xml:space="preserve">професійної (професійно-технічної) освіти </w:t>
      </w:r>
      <w:r w:rsidRPr="00284362">
        <w:rPr>
          <w:rFonts w:ascii="Times New Roman" w:hAnsi="Times New Roman" w:cs="Times New Roman"/>
          <w:sz w:val="28"/>
          <w:szCs w:val="28"/>
          <w:lang w:val="uk-UA"/>
        </w:rPr>
        <w:t xml:space="preserve"> залежить від здатності визначати потреби  замовників робітничих </w:t>
      </w:r>
      <w:r w:rsidR="00302ABB">
        <w:rPr>
          <w:rFonts w:ascii="Times New Roman" w:hAnsi="Times New Roman" w:cs="Times New Roman"/>
          <w:sz w:val="28"/>
          <w:szCs w:val="28"/>
          <w:lang w:val="uk-UA"/>
        </w:rPr>
        <w:t xml:space="preserve">кадрів </w:t>
      </w:r>
      <w:r w:rsidR="00302ABB">
        <w:rPr>
          <w:rFonts w:ascii="Times New Roman" w:hAnsi="Times New Roman" w:cs="Times New Roman"/>
          <w:sz w:val="28"/>
          <w:szCs w:val="28"/>
          <w:lang w:val="uk-UA"/>
        </w:rPr>
        <w:lastRenderedPageBreak/>
        <w:t xml:space="preserve">та освітніх послуг і задовольняти їх пропонуючи </w:t>
      </w:r>
      <w:r w:rsidR="00302ABB" w:rsidRPr="00284362">
        <w:rPr>
          <w:rFonts w:ascii="Times New Roman" w:hAnsi="Times New Roman" w:cs="Times New Roman"/>
          <w:sz w:val="28"/>
          <w:szCs w:val="28"/>
          <w:lang w:val="uk-UA"/>
        </w:rPr>
        <w:t>якісний освітній продукт</w:t>
      </w:r>
      <w:r w:rsidR="00302ABB">
        <w:rPr>
          <w:rFonts w:ascii="Times New Roman" w:hAnsi="Times New Roman" w:cs="Times New Roman"/>
          <w:sz w:val="28"/>
          <w:szCs w:val="28"/>
          <w:lang w:val="uk-UA"/>
        </w:rPr>
        <w:t>.</w:t>
      </w:r>
      <w:r w:rsidR="00302ABB" w:rsidRPr="00284362">
        <w:rPr>
          <w:rFonts w:ascii="Times New Roman" w:hAnsi="Times New Roman" w:cs="Times New Roman"/>
          <w:sz w:val="28"/>
          <w:szCs w:val="28"/>
          <w:lang w:val="uk-UA"/>
        </w:rPr>
        <w:t xml:space="preserve"> </w:t>
      </w:r>
      <w:r w:rsidRPr="00284362">
        <w:rPr>
          <w:rFonts w:ascii="Times New Roman" w:hAnsi="Times New Roman" w:cs="Times New Roman"/>
          <w:sz w:val="28"/>
          <w:szCs w:val="28"/>
          <w:lang w:val="uk-UA"/>
        </w:rPr>
        <w:t>Реалізація цих завдань потребує:</w:t>
      </w:r>
    </w:p>
    <w:p w:rsidR="00284362" w:rsidRPr="00284362" w:rsidRDefault="006F2BED" w:rsidP="00284362">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w:t>
      </w:r>
      <w:r w:rsidR="00284362" w:rsidRPr="00284362">
        <w:rPr>
          <w:rFonts w:ascii="Times New Roman" w:hAnsi="Times New Roman" w:cs="Times New Roman"/>
          <w:sz w:val="28"/>
          <w:szCs w:val="28"/>
          <w:lang w:val="uk-UA"/>
        </w:rPr>
        <w:t xml:space="preserve">якісного кадрового </w:t>
      </w:r>
      <w:r>
        <w:rPr>
          <w:rFonts w:ascii="Times New Roman" w:hAnsi="Times New Roman" w:cs="Times New Roman"/>
          <w:sz w:val="28"/>
          <w:szCs w:val="28"/>
          <w:lang w:val="uk-UA"/>
        </w:rPr>
        <w:t xml:space="preserve">потенціалу для </w:t>
      </w:r>
      <w:r w:rsidR="00284362" w:rsidRPr="00284362">
        <w:rPr>
          <w:rFonts w:ascii="Times New Roman" w:hAnsi="Times New Roman" w:cs="Times New Roman"/>
          <w:sz w:val="28"/>
          <w:szCs w:val="28"/>
          <w:lang w:val="uk-UA"/>
        </w:rPr>
        <w:t>забезпечення освітньої діяльності;</w:t>
      </w:r>
    </w:p>
    <w:p w:rsidR="00284362" w:rsidRPr="00284362" w:rsidRDefault="00284362" w:rsidP="00284362">
      <w:pPr>
        <w:pStyle w:val="a3"/>
        <w:numPr>
          <w:ilvl w:val="0"/>
          <w:numId w:val="2"/>
        </w:numPr>
        <w:spacing w:after="0" w:line="360" w:lineRule="auto"/>
        <w:jc w:val="both"/>
        <w:rPr>
          <w:rFonts w:ascii="Times New Roman" w:hAnsi="Times New Roman" w:cs="Times New Roman"/>
          <w:sz w:val="28"/>
          <w:szCs w:val="28"/>
          <w:lang w:val="uk-UA"/>
        </w:rPr>
      </w:pPr>
      <w:r w:rsidRPr="00284362">
        <w:rPr>
          <w:rFonts w:ascii="Times New Roman" w:hAnsi="Times New Roman" w:cs="Times New Roman"/>
          <w:sz w:val="28"/>
          <w:szCs w:val="28"/>
          <w:lang w:val="uk-UA"/>
        </w:rPr>
        <w:t xml:space="preserve">модернізації матеріально-технічної бази закладу професійної (професійно-технічної) освіти; </w:t>
      </w:r>
    </w:p>
    <w:p w:rsidR="00284362" w:rsidRPr="00284362" w:rsidRDefault="00284362" w:rsidP="00284362">
      <w:pPr>
        <w:pStyle w:val="a3"/>
        <w:numPr>
          <w:ilvl w:val="0"/>
          <w:numId w:val="2"/>
        </w:numPr>
        <w:spacing w:after="0" w:line="360" w:lineRule="auto"/>
        <w:jc w:val="both"/>
        <w:rPr>
          <w:rFonts w:ascii="Times New Roman" w:hAnsi="Times New Roman" w:cs="Times New Roman"/>
          <w:sz w:val="28"/>
          <w:szCs w:val="28"/>
          <w:lang w:val="uk-UA"/>
        </w:rPr>
      </w:pPr>
      <w:r w:rsidRPr="00284362">
        <w:rPr>
          <w:rFonts w:ascii="Times New Roman" w:hAnsi="Times New Roman" w:cs="Times New Roman"/>
          <w:sz w:val="28"/>
          <w:szCs w:val="28"/>
          <w:lang w:val="uk-UA"/>
        </w:rPr>
        <w:t>розроблення адаптованих до потреб замовників освітніх програм;</w:t>
      </w:r>
    </w:p>
    <w:p w:rsidR="00284362" w:rsidRPr="00284362" w:rsidRDefault="00284362" w:rsidP="00284362">
      <w:pPr>
        <w:pStyle w:val="a3"/>
        <w:numPr>
          <w:ilvl w:val="0"/>
          <w:numId w:val="2"/>
        </w:numPr>
        <w:spacing w:after="0" w:line="360" w:lineRule="auto"/>
        <w:jc w:val="both"/>
        <w:rPr>
          <w:rFonts w:ascii="Times New Roman" w:hAnsi="Times New Roman" w:cs="Times New Roman"/>
          <w:sz w:val="28"/>
          <w:szCs w:val="28"/>
          <w:lang w:val="uk-UA"/>
        </w:rPr>
      </w:pPr>
      <w:r w:rsidRPr="00284362">
        <w:rPr>
          <w:rFonts w:ascii="Times New Roman" w:hAnsi="Times New Roman" w:cs="Times New Roman"/>
          <w:sz w:val="28"/>
          <w:szCs w:val="28"/>
          <w:lang w:val="uk-UA"/>
        </w:rPr>
        <w:t>упровадження сучасних форм та методів професійного навчання;</w:t>
      </w:r>
    </w:p>
    <w:p w:rsidR="00284362" w:rsidRPr="00284362" w:rsidRDefault="00284362" w:rsidP="00284362">
      <w:pPr>
        <w:pStyle w:val="a3"/>
        <w:numPr>
          <w:ilvl w:val="0"/>
          <w:numId w:val="2"/>
        </w:numPr>
        <w:spacing w:after="0" w:line="360" w:lineRule="auto"/>
        <w:jc w:val="both"/>
        <w:rPr>
          <w:rFonts w:ascii="Times New Roman" w:hAnsi="Times New Roman" w:cs="Times New Roman"/>
          <w:sz w:val="28"/>
          <w:szCs w:val="28"/>
          <w:lang w:val="uk-UA"/>
        </w:rPr>
      </w:pPr>
      <w:r w:rsidRPr="00284362">
        <w:rPr>
          <w:rFonts w:ascii="Times New Roman" w:hAnsi="Times New Roman" w:cs="Times New Roman"/>
          <w:sz w:val="28"/>
          <w:szCs w:val="28"/>
          <w:lang w:val="uk-UA"/>
        </w:rPr>
        <w:t>всебічного розвитку соціального партнерства.</w:t>
      </w:r>
    </w:p>
    <w:p w:rsidR="001C70EE" w:rsidRDefault="001C70EE" w:rsidP="00284362">
      <w:pPr>
        <w:spacing w:after="0" w:line="360" w:lineRule="auto"/>
        <w:ind w:firstLine="708"/>
        <w:jc w:val="both"/>
        <w:rPr>
          <w:rFonts w:ascii="Times New Roman" w:hAnsi="Times New Roman" w:cs="Times New Roman"/>
          <w:sz w:val="28"/>
          <w:szCs w:val="28"/>
          <w:lang w:val="uk-UA"/>
        </w:rPr>
      </w:pPr>
      <w:r w:rsidRPr="00284362">
        <w:rPr>
          <w:rFonts w:ascii="Times New Roman" w:hAnsi="Times New Roman" w:cs="Times New Roman"/>
          <w:sz w:val="28"/>
          <w:szCs w:val="28"/>
          <w:lang w:val="uk-UA"/>
        </w:rPr>
        <w:t>Саме цим напрямкам роботи надається пріоритет у державному</w:t>
      </w:r>
      <w:r>
        <w:rPr>
          <w:rFonts w:ascii="Times New Roman" w:hAnsi="Times New Roman" w:cs="Times New Roman"/>
          <w:sz w:val="28"/>
          <w:szCs w:val="28"/>
          <w:lang w:val="uk-UA"/>
        </w:rPr>
        <w:t xml:space="preserve"> професійно-технічному навчальному закладі «Роменське вище професійне училище».</w:t>
      </w:r>
    </w:p>
    <w:p w:rsidR="00236822" w:rsidRDefault="00E709CE" w:rsidP="00FE042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ринку</w:t>
      </w:r>
      <w:r w:rsidR="00FE042B">
        <w:rPr>
          <w:rFonts w:ascii="Times New Roman" w:hAnsi="Times New Roman" w:cs="Times New Roman"/>
          <w:sz w:val="28"/>
          <w:szCs w:val="28"/>
          <w:lang w:val="uk-UA"/>
        </w:rPr>
        <w:t xml:space="preserve">  праці </w:t>
      </w:r>
      <w:r>
        <w:rPr>
          <w:rFonts w:ascii="Times New Roman" w:hAnsi="Times New Roman" w:cs="Times New Roman"/>
          <w:sz w:val="28"/>
          <w:szCs w:val="28"/>
          <w:lang w:val="uk-UA"/>
        </w:rPr>
        <w:t>кваліфікованими робітниками</w:t>
      </w:r>
      <w:r w:rsidR="00FE042B">
        <w:rPr>
          <w:rFonts w:ascii="Times New Roman" w:hAnsi="Times New Roman" w:cs="Times New Roman"/>
          <w:sz w:val="28"/>
          <w:szCs w:val="28"/>
          <w:lang w:val="uk-UA"/>
        </w:rPr>
        <w:t xml:space="preserve">, які не тільки володіють професійними </w:t>
      </w:r>
      <w:proofErr w:type="spellStart"/>
      <w:r w:rsidR="00FE042B">
        <w:rPr>
          <w:rFonts w:ascii="Times New Roman" w:hAnsi="Times New Roman" w:cs="Times New Roman"/>
          <w:sz w:val="28"/>
          <w:szCs w:val="28"/>
          <w:lang w:val="uk-UA"/>
        </w:rPr>
        <w:t>компетентностями</w:t>
      </w:r>
      <w:proofErr w:type="spellEnd"/>
      <w:r w:rsidR="00FE042B">
        <w:rPr>
          <w:rFonts w:ascii="Times New Roman" w:hAnsi="Times New Roman" w:cs="Times New Roman"/>
          <w:sz w:val="28"/>
          <w:szCs w:val="28"/>
          <w:lang w:val="uk-UA"/>
        </w:rPr>
        <w:t>, а й сукупністю уні</w:t>
      </w:r>
      <w:r>
        <w:rPr>
          <w:rFonts w:ascii="Times New Roman" w:hAnsi="Times New Roman" w:cs="Times New Roman"/>
          <w:sz w:val="28"/>
          <w:szCs w:val="28"/>
          <w:lang w:val="uk-UA"/>
        </w:rPr>
        <w:t>версаль</w:t>
      </w:r>
      <w:r w:rsidR="00E143F2">
        <w:rPr>
          <w:rFonts w:ascii="Times New Roman" w:hAnsi="Times New Roman" w:cs="Times New Roman"/>
          <w:sz w:val="28"/>
          <w:szCs w:val="28"/>
          <w:lang w:val="uk-UA"/>
        </w:rPr>
        <w:t>них здібностей і якостей такими</w:t>
      </w:r>
      <w:r>
        <w:rPr>
          <w:rFonts w:ascii="Times New Roman" w:hAnsi="Times New Roman" w:cs="Times New Roman"/>
          <w:sz w:val="28"/>
          <w:szCs w:val="28"/>
          <w:lang w:val="uk-UA"/>
        </w:rPr>
        <w:t xml:space="preserve">, як відповідальність, самостійність, організованість, </w:t>
      </w:r>
      <w:proofErr w:type="spellStart"/>
      <w:r>
        <w:rPr>
          <w:rFonts w:ascii="Times New Roman" w:hAnsi="Times New Roman" w:cs="Times New Roman"/>
          <w:sz w:val="28"/>
          <w:szCs w:val="28"/>
          <w:lang w:val="uk-UA"/>
        </w:rPr>
        <w:t>комунікативність</w:t>
      </w:r>
      <w:proofErr w:type="spellEnd"/>
      <w:r>
        <w:rPr>
          <w:rFonts w:ascii="Times New Roman" w:hAnsi="Times New Roman" w:cs="Times New Roman"/>
          <w:sz w:val="28"/>
          <w:szCs w:val="28"/>
          <w:lang w:val="uk-UA"/>
        </w:rPr>
        <w:t xml:space="preserve">,  здатність до самоконтролю, </w:t>
      </w:r>
      <w:r w:rsidR="00841BFB">
        <w:rPr>
          <w:rFonts w:ascii="Times New Roman" w:hAnsi="Times New Roman" w:cs="Times New Roman"/>
          <w:sz w:val="28"/>
          <w:szCs w:val="28"/>
          <w:lang w:val="uk-UA"/>
        </w:rPr>
        <w:t>потребує розроблення</w:t>
      </w:r>
      <w:r w:rsidR="00D42833">
        <w:rPr>
          <w:rFonts w:ascii="Times New Roman" w:hAnsi="Times New Roman" w:cs="Times New Roman"/>
          <w:sz w:val="28"/>
          <w:szCs w:val="28"/>
          <w:lang w:val="uk-UA"/>
        </w:rPr>
        <w:t xml:space="preserve"> </w:t>
      </w:r>
      <w:r w:rsidR="00841BFB">
        <w:rPr>
          <w:rFonts w:ascii="Times New Roman" w:hAnsi="Times New Roman" w:cs="Times New Roman"/>
          <w:sz w:val="28"/>
          <w:szCs w:val="28"/>
          <w:lang w:val="uk-UA"/>
        </w:rPr>
        <w:t xml:space="preserve">відповідних </w:t>
      </w:r>
      <w:r w:rsidR="00D42833">
        <w:rPr>
          <w:rFonts w:ascii="Times New Roman" w:hAnsi="Times New Roman" w:cs="Times New Roman"/>
          <w:sz w:val="28"/>
          <w:szCs w:val="28"/>
          <w:lang w:val="uk-UA"/>
        </w:rPr>
        <w:t xml:space="preserve">освітніх програм на </w:t>
      </w:r>
      <w:r>
        <w:rPr>
          <w:rFonts w:ascii="Times New Roman" w:hAnsi="Times New Roman" w:cs="Times New Roman"/>
          <w:sz w:val="28"/>
          <w:szCs w:val="28"/>
          <w:lang w:val="uk-UA"/>
        </w:rPr>
        <w:t xml:space="preserve">модульно-компетентнісній основі. </w:t>
      </w:r>
      <w:r w:rsidR="00D42833">
        <w:rPr>
          <w:rFonts w:ascii="Times New Roman" w:hAnsi="Times New Roman" w:cs="Times New Roman"/>
          <w:sz w:val="28"/>
          <w:szCs w:val="28"/>
          <w:lang w:val="uk-UA"/>
        </w:rPr>
        <w:t xml:space="preserve"> </w:t>
      </w:r>
    </w:p>
    <w:p w:rsidR="00FE042B" w:rsidRDefault="0018229F" w:rsidP="00FE042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Педагогічні працівники, які беруть участь в підготовці, організації та здійсненні освітнього процесу</w:t>
      </w:r>
      <w:r w:rsidR="00CE25F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E25F3">
        <w:rPr>
          <w:rFonts w:ascii="Times New Roman" w:hAnsi="Times New Roman" w:cs="Times New Roman"/>
          <w:sz w:val="28"/>
          <w:szCs w:val="28"/>
          <w:lang w:val="uk-UA"/>
        </w:rPr>
        <w:t xml:space="preserve">розробленні  навчальних  та освітніх програм, модульних навчально-методичних матеріалів </w:t>
      </w:r>
      <w:r>
        <w:rPr>
          <w:rFonts w:ascii="Times New Roman" w:hAnsi="Times New Roman" w:cs="Times New Roman"/>
          <w:sz w:val="28"/>
          <w:szCs w:val="28"/>
          <w:lang w:val="uk-UA"/>
        </w:rPr>
        <w:t>повинні не тільки мати високий рівень фахової та педагогічної майстерності, а й володіти навичкам</w:t>
      </w:r>
      <w:r w:rsidR="004B5C9E">
        <w:rPr>
          <w:rFonts w:ascii="Times New Roman" w:hAnsi="Times New Roman" w:cs="Times New Roman"/>
          <w:sz w:val="28"/>
          <w:szCs w:val="28"/>
          <w:lang w:val="uk-UA"/>
        </w:rPr>
        <w:t>и науково-дослідницької роботи.</w:t>
      </w:r>
      <w:r>
        <w:rPr>
          <w:rFonts w:ascii="Times New Roman" w:hAnsi="Times New Roman" w:cs="Times New Roman"/>
          <w:sz w:val="28"/>
          <w:szCs w:val="28"/>
          <w:lang w:val="uk-UA"/>
        </w:rPr>
        <w:t xml:space="preserve"> Для цього необхідне їх </w:t>
      </w:r>
      <w:r w:rsidR="00434A0D">
        <w:rPr>
          <w:rFonts w:ascii="Times New Roman" w:hAnsi="Times New Roman" w:cs="Times New Roman"/>
          <w:sz w:val="28"/>
          <w:szCs w:val="28"/>
          <w:lang w:val="uk-UA"/>
        </w:rPr>
        <w:t>постійне</w:t>
      </w:r>
      <w:r>
        <w:rPr>
          <w:rFonts w:ascii="Times New Roman" w:hAnsi="Times New Roman" w:cs="Times New Roman"/>
          <w:sz w:val="28"/>
          <w:szCs w:val="28"/>
          <w:lang w:val="uk-UA"/>
        </w:rPr>
        <w:t xml:space="preserve"> підвищення кваліфікації, яке має здійснюватися через реалізацію різних форм співпраці між закладом професійної (професійно-технічної) освіти і </w:t>
      </w:r>
      <w:r w:rsidR="003429CB">
        <w:rPr>
          <w:rFonts w:ascii="Times New Roman" w:hAnsi="Times New Roman" w:cs="Times New Roman"/>
          <w:sz w:val="28"/>
          <w:szCs w:val="28"/>
          <w:lang w:val="uk-UA"/>
        </w:rPr>
        <w:t>соціальними партнерами.</w:t>
      </w:r>
    </w:p>
    <w:p w:rsidR="0018229F" w:rsidRDefault="0018229F" w:rsidP="00FE042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Колектив</w:t>
      </w:r>
      <w:r w:rsidR="00DE0DD1">
        <w:rPr>
          <w:rFonts w:ascii="Times New Roman" w:hAnsi="Times New Roman" w:cs="Times New Roman"/>
          <w:sz w:val="28"/>
          <w:szCs w:val="28"/>
          <w:lang w:val="uk-UA"/>
        </w:rPr>
        <w:t xml:space="preserve"> Роменського ВПУ вже багато років плідно співпрацює з Державною науковою</w:t>
      </w:r>
      <w:r w:rsidR="007B22FF">
        <w:rPr>
          <w:rFonts w:ascii="Times New Roman" w:hAnsi="Times New Roman" w:cs="Times New Roman"/>
          <w:sz w:val="28"/>
          <w:szCs w:val="28"/>
          <w:lang w:val="uk-UA"/>
        </w:rPr>
        <w:t xml:space="preserve"> установою «Інститут модернізації змісту освіти» Міністерства освіти і науки України, Інститутом професійно-технічної освіти Національної академії педагогічних наук України, Центральним інститутом післядипломної педагогічної освіти ДВНЗ «Університет менеджменту освіти» </w:t>
      </w:r>
      <w:r w:rsidR="007B22FF">
        <w:rPr>
          <w:rFonts w:ascii="Times New Roman" w:hAnsi="Times New Roman" w:cs="Times New Roman"/>
          <w:sz w:val="28"/>
          <w:szCs w:val="28"/>
          <w:lang w:val="uk-UA"/>
        </w:rPr>
        <w:lastRenderedPageBreak/>
        <w:t>НАПН України, Сумським обласним інститутом післядипломної педагогічної освіти</w:t>
      </w:r>
      <w:r w:rsidR="00F43B1C">
        <w:rPr>
          <w:rFonts w:ascii="Times New Roman" w:hAnsi="Times New Roman" w:cs="Times New Roman"/>
          <w:sz w:val="28"/>
          <w:szCs w:val="28"/>
          <w:lang w:val="uk-UA"/>
        </w:rPr>
        <w:t xml:space="preserve">. Педагоги беруть участь у розробленні професійних стандартів, стандартів професійної (професійно-технічної) освіти, працюють над реалізацією завдань експериментів всеукраїнського рівня, що сприяє їх творчому та професійному </w:t>
      </w:r>
      <w:r w:rsidR="00F65F0A">
        <w:rPr>
          <w:rFonts w:ascii="Times New Roman" w:hAnsi="Times New Roman" w:cs="Times New Roman"/>
          <w:sz w:val="28"/>
          <w:szCs w:val="28"/>
          <w:lang w:val="uk-UA"/>
        </w:rPr>
        <w:t>зростанню</w:t>
      </w:r>
      <w:r w:rsidR="00F43B1C">
        <w:rPr>
          <w:rFonts w:ascii="Times New Roman" w:hAnsi="Times New Roman" w:cs="Times New Roman"/>
          <w:sz w:val="28"/>
          <w:szCs w:val="28"/>
          <w:lang w:val="uk-UA"/>
        </w:rPr>
        <w:t>.</w:t>
      </w:r>
    </w:p>
    <w:p w:rsidR="00ED336C" w:rsidRDefault="00ED336C" w:rsidP="00FE042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Розвиваючи співпрацю з Сумським національним аграрним університетом, Сумським державним університетом, іншими закладами</w:t>
      </w:r>
      <w:r w:rsidR="00284362">
        <w:rPr>
          <w:rFonts w:ascii="Times New Roman" w:hAnsi="Times New Roman" w:cs="Times New Roman"/>
          <w:sz w:val="28"/>
          <w:szCs w:val="28"/>
          <w:lang w:val="uk-UA"/>
        </w:rPr>
        <w:t xml:space="preserve"> вищої освіти </w:t>
      </w:r>
      <w:r w:rsidR="002B647E">
        <w:rPr>
          <w:rFonts w:ascii="Times New Roman" w:hAnsi="Times New Roman" w:cs="Times New Roman"/>
          <w:sz w:val="28"/>
          <w:szCs w:val="28"/>
          <w:lang w:val="uk-UA"/>
        </w:rPr>
        <w:t>забезпечуємо</w:t>
      </w:r>
      <w:r w:rsidR="00284362">
        <w:rPr>
          <w:rFonts w:ascii="Times New Roman" w:hAnsi="Times New Roman" w:cs="Times New Roman"/>
          <w:sz w:val="28"/>
          <w:szCs w:val="28"/>
          <w:lang w:val="uk-UA"/>
        </w:rPr>
        <w:t xml:space="preserve"> </w:t>
      </w:r>
      <w:r w:rsidR="002A256C">
        <w:rPr>
          <w:rFonts w:ascii="Times New Roman" w:hAnsi="Times New Roman" w:cs="Times New Roman"/>
          <w:sz w:val="28"/>
          <w:szCs w:val="28"/>
          <w:lang w:val="uk-UA"/>
        </w:rPr>
        <w:t>наступність і неперервність</w:t>
      </w:r>
      <w:r w:rsidR="00284362">
        <w:rPr>
          <w:rFonts w:ascii="Times New Roman" w:hAnsi="Times New Roman" w:cs="Times New Roman"/>
          <w:sz w:val="28"/>
          <w:szCs w:val="28"/>
          <w:lang w:val="uk-UA"/>
        </w:rPr>
        <w:t xml:space="preserve"> навчання, що передбачає:</w:t>
      </w:r>
    </w:p>
    <w:p w:rsidR="00284362" w:rsidRDefault="00284362" w:rsidP="0028436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ступеневої підготовки фахівців за узгодженими освітніми програмами;</w:t>
      </w:r>
    </w:p>
    <w:p w:rsidR="00284362" w:rsidRDefault="00284362" w:rsidP="0028436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ефективне використання навчальної, методичної, лабораторної та виробничої бази соціальних партнерів;</w:t>
      </w:r>
    </w:p>
    <w:p w:rsidR="00284362" w:rsidRDefault="00284362" w:rsidP="0028436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організацію підвищення кваліфікації викладачів училища на базі університетів;</w:t>
      </w:r>
    </w:p>
    <w:p w:rsidR="00284362" w:rsidRDefault="00284362" w:rsidP="0028436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спільне проведення науково-дослідницької роботи, експериментальну перевірку та впровадження результатів досліджень;</w:t>
      </w:r>
    </w:p>
    <w:p w:rsidR="00284362" w:rsidRDefault="00284362" w:rsidP="0028436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обмін інноваційними технологіями освітньої діяльності;</w:t>
      </w:r>
    </w:p>
    <w:p w:rsidR="00284362" w:rsidRDefault="00284362" w:rsidP="0028436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розробку підручників, навчальних та методичних посібників, дидактичних матеріалів для підготовки фахівців.</w:t>
      </w:r>
    </w:p>
    <w:p w:rsidR="008F78D2" w:rsidRPr="008F78D2" w:rsidRDefault="00284362" w:rsidP="005863FD">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Щоб підготувати конкурентоспроможного на ринку праці кваліфікованого робітника, потрібні нова техніка,</w:t>
      </w:r>
      <w:r w:rsidR="0059257E">
        <w:rPr>
          <w:rFonts w:ascii="Times New Roman" w:hAnsi="Times New Roman" w:cs="Times New Roman"/>
          <w:sz w:val="28"/>
          <w:szCs w:val="28"/>
          <w:lang w:val="uk-UA"/>
        </w:rPr>
        <w:t xml:space="preserve"> програмне</w:t>
      </w:r>
      <w:r>
        <w:rPr>
          <w:rFonts w:ascii="Times New Roman" w:hAnsi="Times New Roman" w:cs="Times New Roman"/>
          <w:sz w:val="28"/>
          <w:szCs w:val="28"/>
          <w:lang w:val="uk-UA"/>
        </w:rPr>
        <w:t xml:space="preserve"> забезпечення, сучасні матеріали і технології. </w:t>
      </w:r>
      <w:r w:rsidR="0029343B">
        <w:rPr>
          <w:rFonts w:ascii="Times New Roman" w:hAnsi="Times New Roman" w:cs="Times New Roman"/>
          <w:sz w:val="28"/>
          <w:szCs w:val="28"/>
          <w:lang w:val="uk-UA"/>
        </w:rPr>
        <w:t xml:space="preserve"> </w:t>
      </w:r>
      <w:r w:rsidR="00425654">
        <w:rPr>
          <w:rFonts w:ascii="Times New Roman" w:hAnsi="Times New Roman" w:cs="Times New Roman"/>
          <w:sz w:val="28"/>
          <w:szCs w:val="28"/>
          <w:lang w:val="uk-UA"/>
        </w:rPr>
        <w:t>Модернізацію</w:t>
      </w:r>
      <w:r w:rsidR="0029343B" w:rsidRPr="008F78D2">
        <w:rPr>
          <w:rFonts w:ascii="Times New Roman" w:hAnsi="Times New Roman" w:cs="Times New Roman"/>
          <w:sz w:val="28"/>
          <w:szCs w:val="28"/>
          <w:lang w:val="uk-UA"/>
        </w:rPr>
        <w:t xml:space="preserve">  матеріально-технічної бази закладу, формування сучасних освітніх програм, забезпечення  якісної підготовки </w:t>
      </w:r>
      <w:r w:rsidR="0029343B">
        <w:rPr>
          <w:rFonts w:ascii="Times New Roman" w:hAnsi="Times New Roman" w:cs="Times New Roman"/>
          <w:sz w:val="28"/>
          <w:szCs w:val="28"/>
          <w:lang w:val="uk-UA"/>
        </w:rPr>
        <w:t xml:space="preserve">та працевлаштування випускників </w:t>
      </w:r>
      <w:r w:rsidR="00FE0FB8">
        <w:rPr>
          <w:rFonts w:ascii="Times New Roman" w:hAnsi="Times New Roman" w:cs="Times New Roman"/>
          <w:sz w:val="28"/>
          <w:szCs w:val="28"/>
          <w:lang w:val="uk-UA"/>
        </w:rPr>
        <w:t>реалізовуємо завдяки</w:t>
      </w:r>
      <w:r w:rsidR="005863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863FD">
        <w:rPr>
          <w:rFonts w:ascii="Times New Roman" w:hAnsi="Times New Roman" w:cs="Times New Roman"/>
          <w:sz w:val="28"/>
          <w:szCs w:val="28"/>
          <w:lang w:val="uk-UA"/>
        </w:rPr>
        <w:t>тісній співпраці</w:t>
      </w:r>
      <w:r w:rsidR="008F78D2" w:rsidRPr="008F78D2">
        <w:rPr>
          <w:rFonts w:ascii="Times New Roman" w:hAnsi="Times New Roman" w:cs="Times New Roman"/>
          <w:sz w:val="28"/>
          <w:szCs w:val="28"/>
          <w:lang w:val="uk-UA"/>
        </w:rPr>
        <w:t xml:space="preserve"> з соціальними партнерами (місцевими органами влади, підприємствами, </w:t>
      </w:r>
      <w:r w:rsidR="00C767F6">
        <w:rPr>
          <w:rFonts w:ascii="Times New Roman" w:hAnsi="Times New Roman" w:cs="Times New Roman"/>
          <w:sz w:val="28"/>
          <w:szCs w:val="28"/>
          <w:lang w:val="uk-UA"/>
        </w:rPr>
        <w:t xml:space="preserve"> </w:t>
      </w:r>
      <w:r w:rsidR="008F78D2" w:rsidRPr="008F78D2">
        <w:rPr>
          <w:rFonts w:ascii="Times New Roman" w:hAnsi="Times New Roman" w:cs="Times New Roman"/>
          <w:sz w:val="28"/>
          <w:szCs w:val="28"/>
          <w:lang w:val="uk-UA"/>
        </w:rPr>
        <w:t>центрами зайнятості, громадськими організаціями, науко</w:t>
      </w:r>
      <w:r w:rsidR="00766022">
        <w:rPr>
          <w:rFonts w:ascii="Times New Roman" w:hAnsi="Times New Roman" w:cs="Times New Roman"/>
          <w:sz w:val="28"/>
          <w:szCs w:val="28"/>
          <w:lang w:val="uk-UA"/>
        </w:rPr>
        <w:t>вими установами тощо), підтримки</w:t>
      </w:r>
      <w:r w:rsidR="008F78D2" w:rsidRPr="008F78D2">
        <w:rPr>
          <w:rFonts w:ascii="Times New Roman" w:hAnsi="Times New Roman" w:cs="Times New Roman"/>
          <w:sz w:val="28"/>
          <w:szCs w:val="28"/>
          <w:lang w:val="uk-UA"/>
        </w:rPr>
        <w:t xml:space="preserve"> </w:t>
      </w:r>
      <w:r w:rsidR="00693C0B">
        <w:rPr>
          <w:rFonts w:ascii="Times New Roman" w:hAnsi="Times New Roman" w:cs="Times New Roman"/>
          <w:sz w:val="28"/>
          <w:szCs w:val="28"/>
          <w:lang w:val="uk-UA"/>
        </w:rPr>
        <w:t xml:space="preserve">нашої діяльності </w:t>
      </w:r>
      <w:r w:rsidR="0064544E">
        <w:rPr>
          <w:rFonts w:ascii="Times New Roman" w:hAnsi="Times New Roman" w:cs="Times New Roman"/>
          <w:sz w:val="28"/>
          <w:szCs w:val="28"/>
          <w:lang w:val="uk-UA"/>
        </w:rPr>
        <w:t>Департаментом</w:t>
      </w:r>
      <w:r w:rsidR="008F78D2" w:rsidRPr="008F78D2">
        <w:rPr>
          <w:rFonts w:ascii="Times New Roman" w:hAnsi="Times New Roman" w:cs="Times New Roman"/>
          <w:sz w:val="28"/>
          <w:szCs w:val="28"/>
          <w:lang w:val="uk-UA"/>
        </w:rPr>
        <w:t xml:space="preserve"> освіти і науки Су</w:t>
      </w:r>
      <w:r w:rsidR="006F1C4C">
        <w:rPr>
          <w:rFonts w:ascii="Times New Roman" w:hAnsi="Times New Roman" w:cs="Times New Roman"/>
          <w:sz w:val="28"/>
          <w:szCs w:val="28"/>
          <w:lang w:val="uk-UA"/>
        </w:rPr>
        <w:t>мської облдержадміністрації, Навчально-методичним центром ПТО у Сумській області.</w:t>
      </w:r>
    </w:p>
    <w:p w:rsidR="008F78D2" w:rsidRPr="008F78D2" w:rsidRDefault="00FE6029" w:rsidP="008F78D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Важливою складовою</w:t>
      </w:r>
      <w:r w:rsidR="008F78D2" w:rsidRPr="008F78D2">
        <w:rPr>
          <w:rFonts w:ascii="Times New Roman" w:hAnsi="Times New Roman" w:cs="Times New Roman"/>
          <w:sz w:val="28"/>
          <w:szCs w:val="28"/>
          <w:lang w:val="uk-UA"/>
        </w:rPr>
        <w:t xml:space="preserve"> соціального партнерства є співпраця навчального закладу з підприємствами – замовниками робітничих кадрів. У 2018-2019 навчальному році  понад 130-ти роботодавців уклали з Роменським ВПУ договори на підготовку кваліфікованих робітників, серед яких: ТОВ «</w:t>
      </w:r>
      <w:proofErr w:type="spellStart"/>
      <w:r w:rsidR="008F78D2" w:rsidRPr="008F78D2">
        <w:rPr>
          <w:rFonts w:ascii="Times New Roman" w:hAnsi="Times New Roman" w:cs="Times New Roman"/>
          <w:sz w:val="28"/>
          <w:szCs w:val="28"/>
          <w:lang w:val="uk-UA"/>
        </w:rPr>
        <w:t>Таланпром</w:t>
      </w:r>
      <w:proofErr w:type="spellEnd"/>
      <w:r w:rsidR="008F78D2" w:rsidRPr="008F78D2">
        <w:rPr>
          <w:rFonts w:ascii="Times New Roman" w:hAnsi="Times New Roman" w:cs="Times New Roman"/>
          <w:sz w:val="28"/>
          <w:szCs w:val="28"/>
          <w:lang w:val="uk-UA"/>
        </w:rPr>
        <w:t xml:space="preserve">», ТОВ «Завод </w:t>
      </w:r>
      <w:proofErr w:type="spellStart"/>
      <w:r w:rsidR="008F78D2" w:rsidRPr="008F78D2">
        <w:rPr>
          <w:rFonts w:ascii="Times New Roman" w:hAnsi="Times New Roman" w:cs="Times New Roman"/>
          <w:sz w:val="28"/>
          <w:szCs w:val="28"/>
          <w:lang w:val="uk-UA"/>
        </w:rPr>
        <w:t>Кобзаренка</w:t>
      </w:r>
      <w:proofErr w:type="spellEnd"/>
      <w:r w:rsidR="008F78D2" w:rsidRPr="008F78D2">
        <w:rPr>
          <w:rFonts w:ascii="Times New Roman" w:hAnsi="Times New Roman" w:cs="Times New Roman"/>
          <w:sz w:val="28"/>
          <w:szCs w:val="28"/>
          <w:lang w:val="uk-UA"/>
        </w:rPr>
        <w:t xml:space="preserve">», ТОВ «Роменський завод продтоварів», </w:t>
      </w:r>
      <w:proofErr w:type="spellStart"/>
      <w:r w:rsidR="008F78D2" w:rsidRPr="008F78D2">
        <w:rPr>
          <w:rFonts w:ascii="Times New Roman" w:eastAsia="Calibri" w:hAnsi="Times New Roman" w:cs="Times New Roman"/>
          <w:sz w:val="28"/>
          <w:szCs w:val="28"/>
          <w:lang w:val="uk-UA"/>
        </w:rPr>
        <w:t>КП</w:t>
      </w:r>
      <w:proofErr w:type="spellEnd"/>
      <w:r w:rsidR="008F78D2" w:rsidRPr="008F78D2">
        <w:rPr>
          <w:rFonts w:ascii="Times New Roman" w:eastAsia="Calibri" w:hAnsi="Times New Roman" w:cs="Times New Roman"/>
          <w:sz w:val="28"/>
          <w:szCs w:val="28"/>
          <w:lang w:val="uk-UA"/>
        </w:rPr>
        <w:t xml:space="preserve"> «Торговий дім»</w:t>
      </w:r>
      <w:r w:rsidR="008F78D2" w:rsidRPr="008F78D2">
        <w:rPr>
          <w:rFonts w:ascii="Times New Roman" w:hAnsi="Times New Roman" w:cs="Times New Roman"/>
          <w:sz w:val="28"/>
          <w:szCs w:val="28"/>
          <w:lang w:val="uk-UA"/>
        </w:rPr>
        <w:t xml:space="preserve">,  </w:t>
      </w:r>
      <w:r w:rsidR="004B5AFA">
        <w:rPr>
          <w:rFonts w:ascii="Times New Roman" w:hAnsi="Times New Roman" w:cs="Times New Roman"/>
          <w:sz w:val="28"/>
          <w:szCs w:val="28"/>
          <w:lang w:val="uk-UA"/>
        </w:rPr>
        <w:t xml:space="preserve">ТОВ </w:t>
      </w:r>
      <w:r w:rsidR="008F78D2" w:rsidRPr="008F78D2">
        <w:rPr>
          <w:rFonts w:ascii="Times New Roman" w:hAnsi="Times New Roman" w:cs="Times New Roman"/>
          <w:sz w:val="28"/>
          <w:szCs w:val="28"/>
          <w:lang w:val="uk-UA"/>
        </w:rPr>
        <w:t>«Роменс</w:t>
      </w:r>
      <w:r w:rsidR="003E6A22">
        <w:rPr>
          <w:rFonts w:ascii="Times New Roman" w:hAnsi="Times New Roman" w:cs="Times New Roman"/>
          <w:sz w:val="28"/>
          <w:szCs w:val="28"/>
          <w:lang w:val="uk-UA"/>
        </w:rPr>
        <w:t xml:space="preserve">ький завод </w:t>
      </w:r>
      <w:proofErr w:type="spellStart"/>
      <w:r w:rsidR="003E6A22">
        <w:rPr>
          <w:rFonts w:ascii="Times New Roman" w:hAnsi="Times New Roman" w:cs="Times New Roman"/>
          <w:sz w:val="28"/>
          <w:szCs w:val="28"/>
          <w:lang w:val="uk-UA"/>
        </w:rPr>
        <w:t>Тракторозапчастина</w:t>
      </w:r>
      <w:proofErr w:type="spellEnd"/>
      <w:r w:rsidR="003E6A22">
        <w:rPr>
          <w:rFonts w:ascii="Times New Roman" w:hAnsi="Times New Roman" w:cs="Times New Roman"/>
          <w:sz w:val="28"/>
          <w:szCs w:val="28"/>
          <w:lang w:val="uk-UA"/>
        </w:rPr>
        <w:t xml:space="preserve">» </w:t>
      </w:r>
      <w:r w:rsidR="008F78D2" w:rsidRPr="008F78D2">
        <w:rPr>
          <w:rFonts w:ascii="Times New Roman" w:hAnsi="Times New Roman" w:cs="Times New Roman"/>
          <w:sz w:val="28"/>
          <w:szCs w:val="28"/>
          <w:lang w:val="uk-UA"/>
        </w:rPr>
        <w:t>та ін.</w:t>
      </w:r>
    </w:p>
    <w:p w:rsidR="008F78D2" w:rsidRPr="008F78D2" w:rsidRDefault="008F78D2" w:rsidP="008F78D2">
      <w:pPr>
        <w:spacing w:after="0" w:line="360" w:lineRule="auto"/>
        <w:ind w:firstLine="708"/>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 xml:space="preserve">Співробітництво між училищем і </w:t>
      </w:r>
      <w:r w:rsidR="001E7772">
        <w:rPr>
          <w:rFonts w:ascii="Times New Roman" w:hAnsi="Times New Roman" w:cs="Times New Roman"/>
          <w:sz w:val="28"/>
          <w:szCs w:val="28"/>
          <w:lang w:val="uk-UA"/>
        </w:rPr>
        <w:t xml:space="preserve">замовниками </w:t>
      </w:r>
      <w:r w:rsidRPr="008F78D2">
        <w:rPr>
          <w:rFonts w:ascii="Times New Roman" w:hAnsi="Times New Roman" w:cs="Times New Roman"/>
          <w:sz w:val="28"/>
          <w:szCs w:val="28"/>
          <w:lang w:val="uk-UA"/>
        </w:rPr>
        <w:t xml:space="preserve"> робітничих кадрів реалізується у різних напрямках: </w:t>
      </w:r>
    </w:p>
    <w:p w:rsidR="008F78D2" w:rsidRPr="008F78D2" w:rsidRDefault="008F78D2" w:rsidP="008F78D2">
      <w:pPr>
        <w:numPr>
          <w:ilvl w:val="0"/>
          <w:numId w:val="3"/>
        </w:numPr>
        <w:spacing w:after="0" w:line="360" w:lineRule="auto"/>
        <w:jc w:val="both"/>
        <w:rPr>
          <w:rFonts w:ascii="Times New Roman" w:eastAsia="Calibri" w:hAnsi="Times New Roman" w:cs="Times New Roman"/>
          <w:sz w:val="28"/>
          <w:szCs w:val="28"/>
          <w:lang w:val="uk-UA"/>
        </w:rPr>
      </w:pPr>
      <w:r w:rsidRPr="008F78D2">
        <w:rPr>
          <w:rFonts w:ascii="Times New Roman" w:eastAsia="Calibri" w:hAnsi="Times New Roman" w:cs="Times New Roman"/>
          <w:sz w:val="28"/>
          <w:szCs w:val="28"/>
          <w:lang w:val="uk-UA"/>
        </w:rPr>
        <w:t>дослідження ринку праці, структури існуючих робочих місць;</w:t>
      </w:r>
    </w:p>
    <w:p w:rsidR="008F78D2" w:rsidRPr="008F78D2" w:rsidRDefault="008F78D2" w:rsidP="008F78D2">
      <w:pPr>
        <w:numPr>
          <w:ilvl w:val="0"/>
          <w:numId w:val="3"/>
        </w:numPr>
        <w:spacing w:after="0" w:line="360" w:lineRule="auto"/>
        <w:jc w:val="both"/>
        <w:rPr>
          <w:rFonts w:ascii="Times New Roman" w:eastAsia="Calibri" w:hAnsi="Times New Roman" w:cs="Times New Roman"/>
          <w:sz w:val="28"/>
          <w:szCs w:val="28"/>
          <w:lang w:val="uk-UA"/>
        </w:rPr>
      </w:pPr>
      <w:r w:rsidRPr="008F78D2">
        <w:rPr>
          <w:rFonts w:ascii="Times New Roman" w:hAnsi="Times New Roman" w:cs="Times New Roman"/>
          <w:sz w:val="28"/>
          <w:szCs w:val="28"/>
          <w:lang w:val="uk-UA"/>
        </w:rPr>
        <w:t>ознайомлення з діяльністю підприємства;</w:t>
      </w:r>
    </w:p>
    <w:p w:rsidR="008F78D2" w:rsidRPr="008F78D2" w:rsidRDefault="008F78D2" w:rsidP="008F78D2">
      <w:pPr>
        <w:pStyle w:val="a3"/>
        <w:numPr>
          <w:ilvl w:val="0"/>
          <w:numId w:val="3"/>
        </w:numPr>
        <w:spacing w:line="360" w:lineRule="auto"/>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укладання  договорів про надання освітніх послуг;</w:t>
      </w:r>
    </w:p>
    <w:p w:rsidR="008F78D2" w:rsidRPr="008F78D2" w:rsidRDefault="008F78D2" w:rsidP="008F78D2">
      <w:pPr>
        <w:pStyle w:val="a3"/>
        <w:numPr>
          <w:ilvl w:val="0"/>
          <w:numId w:val="3"/>
        </w:numPr>
        <w:spacing w:after="0" w:line="360" w:lineRule="auto"/>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 xml:space="preserve">участь роботодавців у формуванні освітніх програм відповідно до потреб  підприємства; </w:t>
      </w:r>
    </w:p>
    <w:p w:rsidR="008F78D2" w:rsidRPr="008F78D2" w:rsidRDefault="008F78D2" w:rsidP="008F78D2">
      <w:pPr>
        <w:pStyle w:val="a3"/>
        <w:numPr>
          <w:ilvl w:val="0"/>
          <w:numId w:val="3"/>
        </w:numPr>
        <w:spacing w:after="0" w:line="360" w:lineRule="auto"/>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забезпечення учнів робочими місцями для проходження виробничого навчання та виробничої практики;</w:t>
      </w:r>
    </w:p>
    <w:p w:rsidR="008F78D2" w:rsidRPr="008F78D2" w:rsidRDefault="008F78D2" w:rsidP="008F78D2">
      <w:pPr>
        <w:pStyle w:val="a3"/>
        <w:numPr>
          <w:ilvl w:val="0"/>
          <w:numId w:val="3"/>
        </w:numPr>
        <w:spacing w:after="0" w:line="360" w:lineRule="auto"/>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забезпечення стажування учнів та педагогічних працівників на підприємствах в  умовах виробництва;</w:t>
      </w:r>
    </w:p>
    <w:p w:rsidR="008F78D2" w:rsidRPr="008F78D2" w:rsidRDefault="008F78D2" w:rsidP="008F78D2">
      <w:pPr>
        <w:pStyle w:val="a3"/>
        <w:numPr>
          <w:ilvl w:val="0"/>
          <w:numId w:val="3"/>
        </w:numPr>
        <w:spacing w:after="0" w:line="360" w:lineRule="auto"/>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працевлаштування випускників  після  закінчення  навчання;</w:t>
      </w:r>
    </w:p>
    <w:p w:rsidR="008F78D2" w:rsidRPr="008F78D2" w:rsidRDefault="008F78D2" w:rsidP="008F78D2">
      <w:pPr>
        <w:pStyle w:val="a3"/>
        <w:numPr>
          <w:ilvl w:val="0"/>
          <w:numId w:val="3"/>
        </w:numPr>
        <w:spacing w:after="0" w:line="360" w:lineRule="auto"/>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надання  соціальної допомоги учням та випускникам училища;</w:t>
      </w:r>
    </w:p>
    <w:p w:rsidR="008F78D2" w:rsidRDefault="008F78D2" w:rsidP="008F78D2">
      <w:pPr>
        <w:pStyle w:val="a3"/>
        <w:numPr>
          <w:ilvl w:val="0"/>
          <w:numId w:val="3"/>
        </w:numPr>
        <w:spacing w:after="0" w:line="360" w:lineRule="auto"/>
        <w:jc w:val="both"/>
        <w:rPr>
          <w:rFonts w:ascii="Times New Roman" w:hAnsi="Times New Roman" w:cs="Times New Roman"/>
          <w:sz w:val="28"/>
          <w:szCs w:val="28"/>
          <w:lang w:val="uk-UA"/>
        </w:rPr>
      </w:pPr>
      <w:r w:rsidRPr="008F78D2">
        <w:rPr>
          <w:rFonts w:ascii="Times New Roman" w:hAnsi="Times New Roman" w:cs="Times New Roman"/>
          <w:sz w:val="28"/>
          <w:szCs w:val="28"/>
          <w:lang w:val="uk-UA"/>
        </w:rPr>
        <w:t>участь представників підприємств у роботі державної кваліфік</w:t>
      </w:r>
      <w:r w:rsidR="00E31E7F">
        <w:rPr>
          <w:rFonts w:ascii="Times New Roman" w:hAnsi="Times New Roman" w:cs="Times New Roman"/>
          <w:sz w:val="28"/>
          <w:szCs w:val="28"/>
          <w:lang w:val="uk-UA"/>
        </w:rPr>
        <w:t>аційної та атестаційної комісій.</w:t>
      </w:r>
    </w:p>
    <w:p w:rsidR="00E31E7F" w:rsidRDefault="00E31E7F" w:rsidP="00E31E7F">
      <w:pPr>
        <w:pStyle w:val="a3"/>
        <w:spacing w:after="0" w:line="360" w:lineRule="auto"/>
        <w:ind w:left="0" w:firstLine="644"/>
        <w:jc w:val="both"/>
        <w:rPr>
          <w:rFonts w:ascii="Times New Roman" w:hAnsi="Times New Roman" w:cs="Times New Roman"/>
          <w:sz w:val="28"/>
          <w:szCs w:val="28"/>
          <w:lang w:val="uk-UA"/>
        </w:rPr>
      </w:pPr>
      <w:r w:rsidRPr="00E31E7F">
        <w:rPr>
          <w:rFonts w:ascii="Times New Roman" w:hAnsi="Times New Roman" w:cs="Times New Roman"/>
          <w:sz w:val="28"/>
          <w:szCs w:val="28"/>
          <w:lang w:val="uk-UA"/>
        </w:rPr>
        <w:t>Взаємодія адміністрації, педагогічного колективу і учнів училища з роботодавцями регіону  сприяє популяризації професій, за якими заклад здійснює підготовку кваліфікованих робітників,  дозволяє вчасно реагувати на пропозиції роботодавців щодо змісту підготовки учнів та слухачів, сприяє швидкій адаптації випускників на робочому місці.</w:t>
      </w:r>
    </w:p>
    <w:p w:rsidR="00727CA9" w:rsidRDefault="00727CA9" w:rsidP="00E31E7F">
      <w:pPr>
        <w:pStyle w:val="a3"/>
        <w:spacing w:after="0" w:line="360" w:lineRule="auto"/>
        <w:ind w:left="0" w:firstLine="644"/>
        <w:jc w:val="both"/>
        <w:rPr>
          <w:rFonts w:ascii="Times New Roman" w:hAnsi="Times New Roman" w:cs="Times New Roman"/>
          <w:sz w:val="28"/>
          <w:szCs w:val="28"/>
          <w:lang w:val="uk-UA"/>
        </w:rPr>
      </w:pPr>
      <w:r>
        <w:rPr>
          <w:rFonts w:ascii="Times New Roman" w:hAnsi="Times New Roman" w:cs="Times New Roman"/>
          <w:sz w:val="28"/>
          <w:szCs w:val="28"/>
          <w:lang w:val="uk-UA"/>
        </w:rPr>
        <w:t>Прогнозування розвитку регіональної системи професійної освіти, планування змін в структурі і об’ємах підготовки робітничих кадрів, формування нових механізмів взаємодії між закладом професійної (професійно-технічної) освіти і роботодавцем (замовником робітничих кадрів)</w:t>
      </w:r>
      <w:r w:rsidR="00A4606F">
        <w:rPr>
          <w:rFonts w:ascii="Times New Roman" w:hAnsi="Times New Roman" w:cs="Times New Roman"/>
          <w:sz w:val="28"/>
          <w:szCs w:val="28"/>
          <w:lang w:val="uk-UA"/>
        </w:rPr>
        <w:t xml:space="preserve"> на умовах </w:t>
      </w:r>
      <w:r w:rsidR="00A4606F">
        <w:rPr>
          <w:rFonts w:ascii="Times New Roman" w:hAnsi="Times New Roman" w:cs="Times New Roman"/>
          <w:sz w:val="28"/>
          <w:szCs w:val="28"/>
          <w:lang w:val="uk-UA"/>
        </w:rPr>
        <w:lastRenderedPageBreak/>
        <w:t>соціального партнерства, запровадження багатоканального фінансування витрат на підготовку кваліфікованих робітників для потреб</w:t>
      </w:r>
      <w:r w:rsidR="00410EFF">
        <w:rPr>
          <w:rFonts w:ascii="Times New Roman" w:hAnsi="Times New Roman" w:cs="Times New Roman"/>
          <w:sz w:val="28"/>
          <w:szCs w:val="28"/>
          <w:lang w:val="uk-UA"/>
        </w:rPr>
        <w:t xml:space="preserve"> економіки в даний час є важливими завданнями, вирішення яких безпосередньо впливає на ефективність функціонування ЗП(</w:t>
      </w:r>
      <w:proofErr w:type="spellStart"/>
      <w:r w:rsidR="00410EFF">
        <w:rPr>
          <w:rFonts w:ascii="Times New Roman" w:hAnsi="Times New Roman" w:cs="Times New Roman"/>
          <w:sz w:val="28"/>
          <w:szCs w:val="28"/>
          <w:lang w:val="uk-UA"/>
        </w:rPr>
        <w:t>ПТ</w:t>
      </w:r>
      <w:proofErr w:type="spellEnd"/>
      <w:r w:rsidR="00410EFF">
        <w:rPr>
          <w:rFonts w:ascii="Times New Roman" w:hAnsi="Times New Roman" w:cs="Times New Roman"/>
          <w:sz w:val="28"/>
          <w:szCs w:val="28"/>
          <w:lang w:val="uk-UA"/>
        </w:rPr>
        <w:t>)О та перспективи його розвитку.</w:t>
      </w:r>
    </w:p>
    <w:p w:rsidR="000533C2" w:rsidRDefault="00646217" w:rsidP="000533C2">
      <w:pPr>
        <w:pStyle w:val="a3"/>
        <w:spacing w:after="0" w:line="360" w:lineRule="auto"/>
        <w:ind w:left="0" w:firstLine="64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Останнім часом все складнішою стає проблема кадрового забезпечення різних галузей економіки. Особливо гостро відчувається зростаючий дефіцит робітничих кадрів. Все більше фахівців, кваліфікованих робітників виїжджають з метою працевлаштування за </w:t>
      </w:r>
      <w:r w:rsidR="00F102C9">
        <w:rPr>
          <w:rFonts w:ascii="Times New Roman" w:hAnsi="Times New Roman" w:cs="Times New Roman"/>
          <w:sz w:val="28"/>
          <w:szCs w:val="28"/>
          <w:lang w:val="uk-UA"/>
        </w:rPr>
        <w:t>межі регіону та країни.</w:t>
      </w:r>
      <w:r>
        <w:rPr>
          <w:rFonts w:ascii="Times New Roman" w:hAnsi="Times New Roman" w:cs="Times New Roman"/>
          <w:sz w:val="28"/>
          <w:szCs w:val="28"/>
          <w:lang w:val="uk-UA"/>
        </w:rPr>
        <w:t xml:space="preserve"> Стан кадрового потенціалу на багатьох підприємствах вже сьогодні визначається як критичний, що змушує їх переходити від випадкової, разової взаємодії із закладами професійної (професійно-технічної) освіти до системної співпраці на постійній основі.</w:t>
      </w:r>
      <w:r w:rsidR="000533C2">
        <w:rPr>
          <w:rFonts w:ascii="Times New Roman" w:hAnsi="Times New Roman" w:cs="Times New Roman"/>
          <w:sz w:val="28"/>
          <w:szCs w:val="28"/>
          <w:lang w:val="uk-UA"/>
        </w:rPr>
        <w:t xml:space="preserve"> Поряд з цим змінюються й форми соціального партнерства. Все більшого розповсюдження набуває дуальна форма здобуття освіти, розвиваються проектні технології публічно-приватного партнерства. Так у 2019 році ДПТНЗ «Роменське ВПУ» підписало договір про співпрацю з громадською організацією «Ресурсний центр розвитку громадських організацій «Гурт» за проектом «Публічно-приватне партнерство для поліпшення сантехнічної освіти в Україні»,  між навчальним закладом і ТОВ «</w:t>
      </w:r>
      <w:proofErr w:type="spellStart"/>
      <w:r w:rsidR="000533C2">
        <w:rPr>
          <w:rFonts w:ascii="Times New Roman" w:hAnsi="Times New Roman" w:cs="Times New Roman"/>
          <w:sz w:val="28"/>
          <w:szCs w:val="28"/>
          <w:lang w:val="uk-UA"/>
        </w:rPr>
        <w:t>Таланпром</w:t>
      </w:r>
      <w:proofErr w:type="spellEnd"/>
      <w:r w:rsidR="000533C2">
        <w:rPr>
          <w:rFonts w:ascii="Times New Roman" w:hAnsi="Times New Roman" w:cs="Times New Roman"/>
          <w:sz w:val="28"/>
          <w:szCs w:val="28"/>
          <w:lang w:val="uk-UA"/>
        </w:rPr>
        <w:t>» підписано договір про підготовку робітничих кадрів з використанням елементів дуальної форми навчання.</w:t>
      </w:r>
      <w:r w:rsidR="00CE2D70">
        <w:rPr>
          <w:rFonts w:ascii="Times New Roman" w:hAnsi="Times New Roman" w:cs="Times New Roman"/>
          <w:sz w:val="28"/>
          <w:szCs w:val="28"/>
          <w:lang w:val="uk-UA"/>
        </w:rPr>
        <w:t xml:space="preserve"> Все більше підприємств-замовників робітничих кадрів долучаються до інвестування у розвиток училища</w:t>
      </w:r>
      <w:r w:rsidR="00F102C9">
        <w:rPr>
          <w:rFonts w:ascii="Times New Roman" w:hAnsi="Times New Roman" w:cs="Times New Roman"/>
          <w:sz w:val="28"/>
          <w:szCs w:val="28"/>
          <w:lang w:val="uk-UA"/>
        </w:rPr>
        <w:t xml:space="preserve"> </w:t>
      </w:r>
      <w:r w:rsidR="00254F16">
        <w:rPr>
          <w:rFonts w:ascii="Calibri" w:hAnsi="Calibri" w:cs="Times New Roman"/>
          <w:sz w:val="28"/>
          <w:szCs w:val="28"/>
          <w:lang w:val="uk-UA"/>
        </w:rPr>
        <w:t>−</w:t>
      </w:r>
      <w:r w:rsidR="00CE2D70">
        <w:rPr>
          <w:rFonts w:ascii="Times New Roman" w:hAnsi="Times New Roman" w:cs="Times New Roman"/>
          <w:sz w:val="28"/>
          <w:szCs w:val="28"/>
          <w:lang w:val="uk-UA"/>
        </w:rPr>
        <w:t xml:space="preserve"> надають обладнання та інструменти, матеріали для навчальних цілей</w:t>
      </w:r>
      <w:r w:rsidR="00254F16">
        <w:rPr>
          <w:rFonts w:ascii="Times New Roman" w:hAnsi="Times New Roman" w:cs="Times New Roman"/>
          <w:sz w:val="28"/>
          <w:szCs w:val="28"/>
          <w:lang w:val="uk-UA"/>
        </w:rPr>
        <w:t xml:space="preserve">. Інвестиції у розвиток закладів професійної (професійно-технічної) освіти були б значно більшими, якби на законодавчому рівні вирішилось питання пільгового оподаткування. </w:t>
      </w:r>
    </w:p>
    <w:p w:rsidR="000533C2" w:rsidRDefault="001D000D" w:rsidP="000533C2">
      <w:pPr>
        <w:pStyle w:val="a3"/>
        <w:spacing w:after="0" w:line="360" w:lineRule="auto"/>
        <w:ind w:left="0" w:firstLine="64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умовах децентралізації зростає відповідальність місцевих органів влади за вирішення економічних і соціальних проблем громади, району, міста, регіону. Вони активно долучаються до системи соціального партнерства в сфері професійної освіти, що сприяє координації зусиль всіх зацікавлених суб’єктів ринку у забезпеченні робітничими кадрами регіональної економіки та </w:t>
      </w:r>
      <w:r>
        <w:rPr>
          <w:rFonts w:ascii="Times New Roman" w:hAnsi="Times New Roman" w:cs="Times New Roman"/>
          <w:sz w:val="28"/>
          <w:szCs w:val="28"/>
          <w:lang w:val="uk-UA"/>
        </w:rPr>
        <w:lastRenderedPageBreak/>
        <w:t xml:space="preserve">залученню коштів місцевих бюджетів для модернізації матеріально-технічної бази закладів професійної (професійно-технічної) освіти. </w:t>
      </w:r>
    </w:p>
    <w:p w:rsidR="00FF12B8" w:rsidRDefault="00FF12B8" w:rsidP="000533C2">
      <w:pPr>
        <w:pStyle w:val="a3"/>
        <w:spacing w:after="0" w:line="360" w:lineRule="auto"/>
        <w:ind w:left="0" w:firstLine="64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Взаєморозуміння та партнерські відносини між </w:t>
      </w:r>
      <w:r w:rsidR="00A111CE">
        <w:rPr>
          <w:rFonts w:ascii="Times New Roman" w:hAnsi="Times New Roman" w:cs="Times New Roman"/>
          <w:sz w:val="28"/>
          <w:szCs w:val="28"/>
          <w:lang w:val="uk-UA"/>
        </w:rPr>
        <w:t>д</w:t>
      </w:r>
      <w:r w:rsidR="00254F16">
        <w:rPr>
          <w:rFonts w:ascii="Times New Roman" w:hAnsi="Times New Roman" w:cs="Times New Roman"/>
          <w:sz w:val="28"/>
          <w:szCs w:val="28"/>
          <w:lang w:val="uk-UA"/>
        </w:rPr>
        <w:t>ержавним професійно-технічним навчальним закладом «</w:t>
      </w:r>
      <w:r w:rsidR="00726363">
        <w:rPr>
          <w:rFonts w:ascii="Times New Roman" w:hAnsi="Times New Roman" w:cs="Times New Roman"/>
          <w:sz w:val="28"/>
          <w:szCs w:val="28"/>
          <w:lang w:val="uk-UA"/>
        </w:rPr>
        <w:t>Роменське вище професійне училище</w:t>
      </w:r>
      <w:r w:rsidR="00254F16">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00726363">
        <w:rPr>
          <w:rFonts w:ascii="Times New Roman" w:hAnsi="Times New Roman" w:cs="Times New Roman"/>
          <w:sz w:val="28"/>
          <w:szCs w:val="28"/>
          <w:lang w:val="uk-UA"/>
        </w:rPr>
        <w:t>депутатським корпусом міста та району сприяють вирішенню актуальних питань розвитку навчального закладу, хоча училище фінансується з обласного бюджету. Сесіями Роменської</w:t>
      </w:r>
      <w:r w:rsidR="002A0EF0">
        <w:rPr>
          <w:rFonts w:ascii="Times New Roman" w:hAnsi="Times New Roman" w:cs="Times New Roman"/>
          <w:sz w:val="28"/>
          <w:szCs w:val="28"/>
          <w:lang w:val="uk-UA"/>
        </w:rPr>
        <w:t xml:space="preserve"> міської ради за 2017, 2018 роки на поточний ремонт навчальних приміщень виділено 195000 грн. Рішеннями Роменської районної ради з 2017р. по червень 2019р.</w:t>
      </w:r>
      <w:r w:rsidR="002A0EF0">
        <w:rPr>
          <w:rFonts w:ascii="Calibri" w:hAnsi="Calibri" w:cs="Times New Roman"/>
          <w:sz w:val="28"/>
          <w:szCs w:val="28"/>
          <w:lang w:val="uk-UA"/>
        </w:rPr>
        <w:t>−</w:t>
      </w:r>
      <w:r w:rsidR="002A0EF0">
        <w:rPr>
          <w:rFonts w:ascii="Times New Roman" w:hAnsi="Times New Roman" w:cs="Times New Roman"/>
          <w:sz w:val="28"/>
          <w:szCs w:val="28"/>
          <w:lang w:val="uk-UA"/>
        </w:rPr>
        <w:t xml:space="preserve"> на 295000 грн. профінансовано ремонтні роботи та на 157000 грн. </w:t>
      </w:r>
      <w:r w:rsidR="002A0EF0">
        <w:rPr>
          <w:rFonts w:ascii="Calibri" w:hAnsi="Calibri" w:cs="Times New Roman"/>
          <w:sz w:val="28"/>
          <w:szCs w:val="28"/>
          <w:lang w:val="uk-UA"/>
        </w:rPr>
        <w:t>–</w:t>
      </w:r>
      <w:r w:rsidR="002A0EF0">
        <w:rPr>
          <w:rFonts w:ascii="Times New Roman" w:hAnsi="Times New Roman" w:cs="Times New Roman"/>
          <w:sz w:val="28"/>
          <w:szCs w:val="28"/>
          <w:lang w:val="uk-UA"/>
        </w:rPr>
        <w:t xml:space="preserve"> сучасне обладнання та інструменти.</w:t>
      </w:r>
    </w:p>
    <w:p w:rsidR="00EA7B2B" w:rsidRPr="000533C2" w:rsidRDefault="00EA7B2B" w:rsidP="000533C2">
      <w:pPr>
        <w:pStyle w:val="a3"/>
        <w:spacing w:after="0" w:line="360" w:lineRule="auto"/>
        <w:ind w:left="0" w:firstLine="644"/>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соціального партнерства у сфері професійної (професійно-технічної) освіти має ґрунтуватися на усвідомленні усіх зацікавлених суб’єктів взаємодії, що лише на основі тісної співпраці, постійної координації зусиль можна забезпечити потреби ринку праці, конкретного виробництва у кваліфікованих робітниках, сприяти стабільному економічному і соціальному розвитку в регіоні.</w:t>
      </w:r>
      <w:r w:rsidR="00092785">
        <w:rPr>
          <w:rFonts w:ascii="Times New Roman" w:hAnsi="Times New Roman" w:cs="Times New Roman"/>
          <w:sz w:val="28"/>
          <w:szCs w:val="28"/>
          <w:lang w:val="uk-UA"/>
        </w:rPr>
        <w:t xml:space="preserve"> </w:t>
      </w:r>
      <w:r w:rsidR="00F60316">
        <w:rPr>
          <w:rFonts w:ascii="Times New Roman" w:hAnsi="Times New Roman" w:cs="Times New Roman"/>
          <w:sz w:val="28"/>
          <w:szCs w:val="28"/>
          <w:lang w:val="uk-UA"/>
        </w:rPr>
        <w:t xml:space="preserve"> </w:t>
      </w:r>
    </w:p>
    <w:p w:rsidR="00E31E7F" w:rsidRPr="00E31E7F" w:rsidRDefault="00E31E7F" w:rsidP="00E31E7F">
      <w:pPr>
        <w:pStyle w:val="a3"/>
        <w:spacing w:after="0" w:line="360" w:lineRule="auto"/>
        <w:ind w:left="644"/>
        <w:jc w:val="both"/>
        <w:rPr>
          <w:rFonts w:ascii="Times New Roman" w:hAnsi="Times New Roman" w:cs="Times New Roman"/>
          <w:sz w:val="28"/>
          <w:szCs w:val="28"/>
          <w:lang w:val="uk-UA"/>
        </w:rPr>
      </w:pPr>
    </w:p>
    <w:p w:rsidR="008F78D2" w:rsidRPr="0093232D" w:rsidRDefault="008F78D2" w:rsidP="008F78D2">
      <w:pPr>
        <w:spacing w:after="0" w:line="240" w:lineRule="auto"/>
        <w:ind w:firstLine="709"/>
        <w:jc w:val="both"/>
        <w:rPr>
          <w:rFonts w:ascii="Times New Roman" w:eastAsia="Calibri" w:hAnsi="Times New Roman" w:cs="Times New Roman"/>
          <w:bCs/>
          <w:sz w:val="32"/>
          <w:szCs w:val="32"/>
          <w:lang w:val="uk-UA"/>
        </w:rPr>
      </w:pPr>
    </w:p>
    <w:p w:rsidR="008F78D2" w:rsidRDefault="008F78D2" w:rsidP="00284362">
      <w:pPr>
        <w:pStyle w:val="a3"/>
        <w:spacing w:after="0" w:line="360" w:lineRule="auto"/>
        <w:jc w:val="both"/>
        <w:rPr>
          <w:rFonts w:ascii="Times New Roman" w:hAnsi="Times New Roman" w:cs="Times New Roman"/>
          <w:sz w:val="28"/>
          <w:szCs w:val="28"/>
          <w:lang w:val="uk-UA"/>
        </w:rPr>
      </w:pPr>
    </w:p>
    <w:p w:rsidR="00284362" w:rsidRPr="00284362" w:rsidRDefault="00284362" w:rsidP="00284362">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sectPr w:rsidR="00284362" w:rsidRPr="00284362" w:rsidSect="001C1D1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131B"/>
    <w:multiLevelType w:val="hybridMultilevel"/>
    <w:tmpl w:val="4C1432D4"/>
    <w:lvl w:ilvl="0" w:tplc="001EDEE4">
      <w:start w:val="3"/>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C240AA4"/>
    <w:multiLevelType w:val="hybridMultilevel"/>
    <w:tmpl w:val="A782D1F6"/>
    <w:lvl w:ilvl="0" w:tplc="ED86D36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5B150A4"/>
    <w:multiLevelType w:val="hybridMultilevel"/>
    <w:tmpl w:val="59AEE308"/>
    <w:lvl w:ilvl="0" w:tplc="296686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1D1A"/>
    <w:rsid w:val="00002653"/>
    <w:rsid w:val="00004683"/>
    <w:rsid w:val="000057B2"/>
    <w:rsid w:val="0000580D"/>
    <w:rsid w:val="00012B99"/>
    <w:rsid w:val="000153C8"/>
    <w:rsid w:val="00017D73"/>
    <w:rsid w:val="00020448"/>
    <w:rsid w:val="00020DF6"/>
    <w:rsid w:val="00022D56"/>
    <w:rsid w:val="00023A68"/>
    <w:rsid w:val="00024FDB"/>
    <w:rsid w:val="00025366"/>
    <w:rsid w:val="000320C0"/>
    <w:rsid w:val="00033FBB"/>
    <w:rsid w:val="00035F57"/>
    <w:rsid w:val="00036F5B"/>
    <w:rsid w:val="00037C8D"/>
    <w:rsid w:val="00041DAE"/>
    <w:rsid w:val="000434D3"/>
    <w:rsid w:val="00044F3B"/>
    <w:rsid w:val="00045576"/>
    <w:rsid w:val="0004586B"/>
    <w:rsid w:val="000465B7"/>
    <w:rsid w:val="000530DE"/>
    <w:rsid w:val="000533C2"/>
    <w:rsid w:val="00053DAC"/>
    <w:rsid w:val="0005643B"/>
    <w:rsid w:val="000614D3"/>
    <w:rsid w:val="000632CA"/>
    <w:rsid w:val="00063330"/>
    <w:rsid w:val="00063CEE"/>
    <w:rsid w:val="000679F9"/>
    <w:rsid w:val="00071D9E"/>
    <w:rsid w:val="0007207E"/>
    <w:rsid w:val="0007219D"/>
    <w:rsid w:val="00074E4B"/>
    <w:rsid w:val="00077FD3"/>
    <w:rsid w:val="00082296"/>
    <w:rsid w:val="00083BA6"/>
    <w:rsid w:val="00084C81"/>
    <w:rsid w:val="00085531"/>
    <w:rsid w:val="0008652B"/>
    <w:rsid w:val="00087CA6"/>
    <w:rsid w:val="00092587"/>
    <w:rsid w:val="00092785"/>
    <w:rsid w:val="000936BE"/>
    <w:rsid w:val="000946BD"/>
    <w:rsid w:val="00095CE8"/>
    <w:rsid w:val="0009685F"/>
    <w:rsid w:val="000A012A"/>
    <w:rsid w:val="000A0CB3"/>
    <w:rsid w:val="000A1AAE"/>
    <w:rsid w:val="000A357B"/>
    <w:rsid w:val="000A4EF2"/>
    <w:rsid w:val="000A590E"/>
    <w:rsid w:val="000A68F3"/>
    <w:rsid w:val="000A741D"/>
    <w:rsid w:val="000B1321"/>
    <w:rsid w:val="000B1E8F"/>
    <w:rsid w:val="000B2261"/>
    <w:rsid w:val="000B3024"/>
    <w:rsid w:val="000B3AC5"/>
    <w:rsid w:val="000B5D7B"/>
    <w:rsid w:val="000B5EB3"/>
    <w:rsid w:val="000B7D21"/>
    <w:rsid w:val="000C0AD8"/>
    <w:rsid w:val="000C53C2"/>
    <w:rsid w:val="000C5CFE"/>
    <w:rsid w:val="000C67D5"/>
    <w:rsid w:val="000C69AD"/>
    <w:rsid w:val="000D06F0"/>
    <w:rsid w:val="000D0D9C"/>
    <w:rsid w:val="000D126C"/>
    <w:rsid w:val="000D5616"/>
    <w:rsid w:val="000D63D1"/>
    <w:rsid w:val="000E15D8"/>
    <w:rsid w:val="000E23C9"/>
    <w:rsid w:val="000E2D33"/>
    <w:rsid w:val="000E3238"/>
    <w:rsid w:val="000E561E"/>
    <w:rsid w:val="000F0F24"/>
    <w:rsid w:val="000F2AC8"/>
    <w:rsid w:val="00101A7E"/>
    <w:rsid w:val="00102446"/>
    <w:rsid w:val="00103F3F"/>
    <w:rsid w:val="00105018"/>
    <w:rsid w:val="00105D8D"/>
    <w:rsid w:val="00110E57"/>
    <w:rsid w:val="0011121A"/>
    <w:rsid w:val="00114D41"/>
    <w:rsid w:val="00114EE2"/>
    <w:rsid w:val="00114F6D"/>
    <w:rsid w:val="0011600D"/>
    <w:rsid w:val="001163C6"/>
    <w:rsid w:val="00123847"/>
    <w:rsid w:val="00124E28"/>
    <w:rsid w:val="00126225"/>
    <w:rsid w:val="00132791"/>
    <w:rsid w:val="00136ECA"/>
    <w:rsid w:val="00137A21"/>
    <w:rsid w:val="00137BCA"/>
    <w:rsid w:val="00140AC1"/>
    <w:rsid w:val="00141612"/>
    <w:rsid w:val="00141B62"/>
    <w:rsid w:val="00144246"/>
    <w:rsid w:val="00144E78"/>
    <w:rsid w:val="00144F26"/>
    <w:rsid w:val="0014724E"/>
    <w:rsid w:val="00150D87"/>
    <w:rsid w:val="00151FDA"/>
    <w:rsid w:val="001524D2"/>
    <w:rsid w:val="001529EE"/>
    <w:rsid w:val="0015301B"/>
    <w:rsid w:val="001560B9"/>
    <w:rsid w:val="001565B2"/>
    <w:rsid w:val="00160498"/>
    <w:rsid w:val="0016051B"/>
    <w:rsid w:val="00161125"/>
    <w:rsid w:val="001613CC"/>
    <w:rsid w:val="0016179B"/>
    <w:rsid w:val="00161E17"/>
    <w:rsid w:val="00162BD1"/>
    <w:rsid w:val="00162C03"/>
    <w:rsid w:val="00162DD7"/>
    <w:rsid w:val="00163735"/>
    <w:rsid w:val="001639B7"/>
    <w:rsid w:val="00165114"/>
    <w:rsid w:val="001660AE"/>
    <w:rsid w:val="001673B5"/>
    <w:rsid w:val="00170507"/>
    <w:rsid w:val="0017254D"/>
    <w:rsid w:val="00174077"/>
    <w:rsid w:val="001757D0"/>
    <w:rsid w:val="00176CA6"/>
    <w:rsid w:val="00176ED7"/>
    <w:rsid w:val="001803F7"/>
    <w:rsid w:val="00181EE9"/>
    <w:rsid w:val="0018229F"/>
    <w:rsid w:val="00183829"/>
    <w:rsid w:val="001840E6"/>
    <w:rsid w:val="00184B8A"/>
    <w:rsid w:val="00186730"/>
    <w:rsid w:val="00186872"/>
    <w:rsid w:val="0019139C"/>
    <w:rsid w:val="001914CF"/>
    <w:rsid w:val="001919A9"/>
    <w:rsid w:val="001A4A56"/>
    <w:rsid w:val="001A4B6F"/>
    <w:rsid w:val="001A4B7B"/>
    <w:rsid w:val="001A5DB5"/>
    <w:rsid w:val="001A5DD1"/>
    <w:rsid w:val="001A70F6"/>
    <w:rsid w:val="001A73D2"/>
    <w:rsid w:val="001B083E"/>
    <w:rsid w:val="001B0869"/>
    <w:rsid w:val="001B22AC"/>
    <w:rsid w:val="001B40B5"/>
    <w:rsid w:val="001B5B8F"/>
    <w:rsid w:val="001B7170"/>
    <w:rsid w:val="001C00D9"/>
    <w:rsid w:val="001C1D1A"/>
    <w:rsid w:val="001C318C"/>
    <w:rsid w:val="001C33D7"/>
    <w:rsid w:val="001C3961"/>
    <w:rsid w:val="001C4F0D"/>
    <w:rsid w:val="001C5926"/>
    <w:rsid w:val="001C6994"/>
    <w:rsid w:val="001C70EE"/>
    <w:rsid w:val="001C775F"/>
    <w:rsid w:val="001C7F86"/>
    <w:rsid w:val="001D000D"/>
    <w:rsid w:val="001D5468"/>
    <w:rsid w:val="001D7385"/>
    <w:rsid w:val="001E030B"/>
    <w:rsid w:val="001E383D"/>
    <w:rsid w:val="001E4012"/>
    <w:rsid w:val="001E5E3E"/>
    <w:rsid w:val="001E67CB"/>
    <w:rsid w:val="001E7510"/>
    <w:rsid w:val="001E7772"/>
    <w:rsid w:val="001F0BFB"/>
    <w:rsid w:val="001F182B"/>
    <w:rsid w:val="001F188A"/>
    <w:rsid w:val="001F2037"/>
    <w:rsid w:val="001F2B62"/>
    <w:rsid w:val="001F4FDD"/>
    <w:rsid w:val="001F56D7"/>
    <w:rsid w:val="001F63AE"/>
    <w:rsid w:val="001F663A"/>
    <w:rsid w:val="001F6B6E"/>
    <w:rsid w:val="001F7707"/>
    <w:rsid w:val="0020229F"/>
    <w:rsid w:val="0020551C"/>
    <w:rsid w:val="00206478"/>
    <w:rsid w:val="0021174E"/>
    <w:rsid w:val="00213264"/>
    <w:rsid w:val="0021523D"/>
    <w:rsid w:val="002179BA"/>
    <w:rsid w:val="00220095"/>
    <w:rsid w:val="0022405B"/>
    <w:rsid w:val="00225152"/>
    <w:rsid w:val="00226268"/>
    <w:rsid w:val="00226785"/>
    <w:rsid w:val="00226D02"/>
    <w:rsid w:val="00230723"/>
    <w:rsid w:val="00230C46"/>
    <w:rsid w:val="0023201A"/>
    <w:rsid w:val="002322EF"/>
    <w:rsid w:val="0023304E"/>
    <w:rsid w:val="00234B56"/>
    <w:rsid w:val="00235BDB"/>
    <w:rsid w:val="0023622A"/>
    <w:rsid w:val="00236392"/>
    <w:rsid w:val="00236822"/>
    <w:rsid w:val="00236B6E"/>
    <w:rsid w:val="00237AF1"/>
    <w:rsid w:val="00241FFB"/>
    <w:rsid w:val="00244287"/>
    <w:rsid w:val="00245D02"/>
    <w:rsid w:val="002462A3"/>
    <w:rsid w:val="00250ACF"/>
    <w:rsid w:val="0025147D"/>
    <w:rsid w:val="00252FC2"/>
    <w:rsid w:val="0025365A"/>
    <w:rsid w:val="002540C2"/>
    <w:rsid w:val="002544E9"/>
    <w:rsid w:val="00254F16"/>
    <w:rsid w:val="00255D39"/>
    <w:rsid w:val="002567D1"/>
    <w:rsid w:val="00256E9E"/>
    <w:rsid w:val="0026187F"/>
    <w:rsid w:val="002627A2"/>
    <w:rsid w:val="0026297B"/>
    <w:rsid w:val="00262A4E"/>
    <w:rsid w:val="00263172"/>
    <w:rsid w:val="00263340"/>
    <w:rsid w:val="00265B04"/>
    <w:rsid w:val="0027096A"/>
    <w:rsid w:val="00270B7D"/>
    <w:rsid w:val="00270C18"/>
    <w:rsid w:val="00271B32"/>
    <w:rsid w:val="0027251A"/>
    <w:rsid w:val="00272CCD"/>
    <w:rsid w:val="00272FAF"/>
    <w:rsid w:val="00273F83"/>
    <w:rsid w:val="00275FBE"/>
    <w:rsid w:val="002764AE"/>
    <w:rsid w:val="00281DEB"/>
    <w:rsid w:val="0028281F"/>
    <w:rsid w:val="00283131"/>
    <w:rsid w:val="0028354E"/>
    <w:rsid w:val="00284049"/>
    <w:rsid w:val="002841B5"/>
    <w:rsid w:val="002841C5"/>
    <w:rsid w:val="00284362"/>
    <w:rsid w:val="0028442F"/>
    <w:rsid w:val="002845CE"/>
    <w:rsid w:val="002863C5"/>
    <w:rsid w:val="002875A7"/>
    <w:rsid w:val="002875E8"/>
    <w:rsid w:val="00287BD3"/>
    <w:rsid w:val="00287FE0"/>
    <w:rsid w:val="00292E06"/>
    <w:rsid w:val="0029314C"/>
    <w:rsid w:val="0029343B"/>
    <w:rsid w:val="00293778"/>
    <w:rsid w:val="00293B86"/>
    <w:rsid w:val="00293EE5"/>
    <w:rsid w:val="002944F8"/>
    <w:rsid w:val="00297367"/>
    <w:rsid w:val="002A0EF0"/>
    <w:rsid w:val="002A256C"/>
    <w:rsid w:val="002A26AF"/>
    <w:rsid w:val="002A2C1C"/>
    <w:rsid w:val="002A3182"/>
    <w:rsid w:val="002A46B9"/>
    <w:rsid w:val="002A4B5F"/>
    <w:rsid w:val="002A5D35"/>
    <w:rsid w:val="002A7812"/>
    <w:rsid w:val="002B00EF"/>
    <w:rsid w:val="002B171E"/>
    <w:rsid w:val="002B33D8"/>
    <w:rsid w:val="002B3792"/>
    <w:rsid w:val="002B4D61"/>
    <w:rsid w:val="002B6108"/>
    <w:rsid w:val="002B647E"/>
    <w:rsid w:val="002B6E5D"/>
    <w:rsid w:val="002C3F60"/>
    <w:rsid w:val="002C469D"/>
    <w:rsid w:val="002C6209"/>
    <w:rsid w:val="002D0339"/>
    <w:rsid w:val="002D0FD7"/>
    <w:rsid w:val="002D1662"/>
    <w:rsid w:val="002D1D95"/>
    <w:rsid w:val="002D3C47"/>
    <w:rsid w:val="002D3E86"/>
    <w:rsid w:val="002E053F"/>
    <w:rsid w:val="002E0CE9"/>
    <w:rsid w:val="002E180B"/>
    <w:rsid w:val="002E1CFA"/>
    <w:rsid w:val="002E2BF5"/>
    <w:rsid w:val="002E33E8"/>
    <w:rsid w:val="002F37ED"/>
    <w:rsid w:val="002F451D"/>
    <w:rsid w:val="002F6B35"/>
    <w:rsid w:val="003013F8"/>
    <w:rsid w:val="00302ABB"/>
    <w:rsid w:val="0030342B"/>
    <w:rsid w:val="003037ED"/>
    <w:rsid w:val="0030417A"/>
    <w:rsid w:val="0030661A"/>
    <w:rsid w:val="00307A15"/>
    <w:rsid w:val="00307E0F"/>
    <w:rsid w:val="003105B6"/>
    <w:rsid w:val="00313BA7"/>
    <w:rsid w:val="00320ADC"/>
    <w:rsid w:val="00321D65"/>
    <w:rsid w:val="003246D8"/>
    <w:rsid w:val="003249E0"/>
    <w:rsid w:val="00324D44"/>
    <w:rsid w:val="00335D81"/>
    <w:rsid w:val="003372FB"/>
    <w:rsid w:val="0034176B"/>
    <w:rsid w:val="00341EC6"/>
    <w:rsid w:val="00342803"/>
    <w:rsid w:val="003429CB"/>
    <w:rsid w:val="00344956"/>
    <w:rsid w:val="003453AA"/>
    <w:rsid w:val="00345582"/>
    <w:rsid w:val="00345716"/>
    <w:rsid w:val="00345B75"/>
    <w:rsid w:val="00345C14"/>
    <w:rsid w:val="003478AD"/>
    <w:rsid w:val="00355D81"/>
    <w:rsid w:val="003567BD"/>
    <w:rsid w:val="003570CD"/>
    <w:rsid w:val="00357E7C"/>
    <w:rsid w:val="0036070F"/>
    <w:rsid w:val="003638F7"/>
    <w:rsid w:val="003640D7"/>
    <w:rsid w:val="00364F36"/>
    <w:rsid w:val="003651AF"/>
    <w:rsid w:val="00365555"/>
    <w:rsid w:val="00365E8F"/>
    <w:rsid w:val="003702A3"/>
    <w:rsid w:val="003745F4"/>
    <w:rsid w:val="003754C4"/>
    <w:rsid w:val="003763D9"/>
    <w:rsid w:val="00376A72"/>
    <w:rsid w:val="00376C32"/>
    <w:rsid w:val="00376D2E"/>
    <w:rsid w:val="00377340"/>
    <w:rsid w:val="00382038"/>
    <w:rsid w:val="00386E66"/>
    <w:rsid w:val="003927A0"/>
    <w:rsid w:val="0039692B"/>
    <w:rsid w:val="00396E4B"/>
    <w:rsid w:val="003A0ACC"/>
    <w:rsid w:val="003A2A31"/>
    <w:rsid w:val="003A2E76"/>
    <w:rsid w:val="003A53C6"/>
    <w:rsid w:val="003A5CD5"/>
    <w:rsid w:val="003A69E0"/>
    <w:rsid w:val="003B4006"/>
    <w:rsid w:val="003B4453"/>
    <w:rsid w:val="003B4690"/>
    <w:rsid w:val="003B6920"/>
    <w:rsid w:val="003B7CF9"/>
    <w:rsid w:val="003C009E"/>
    <w:rsid w:val="003C0FA7"/>
    <w:rsid w:val="003C4274"/>
    <w:rsid w:val="003C558F"/>
    <w:rsid w:val="003C630A"/>
    <w:rsid w:val="003D031A"/>
    <w:rsid w:val="003D3B7E"/>
    <w:rsid w:val="003D43A8"/>
    <w:rsid w:val="003D5886"/>
    <w:rsid w:val="003D668E"/>
    <w:rsid w:val="003D71C5"/>
    <w:rsid w:val="003E1E89"/>
    <w:rsid w:val="003E310F"/>
    <w:rsid w:val="003E31E9"/>
    <w:rsid w:val="003E38A9"/>
    <w:rsid w:val="003E579D"/>
    <w:rsid w:val="003E6A22"/>
    <w:rsid w:val="003E77FE"/>
    <w:rsid w:val="003E7B3B"/>
    <w:rsid w:val="003E7F77"/>
    <w:rsid w:val="003F325B"/>
    <w:rsid w:val="003F6818"/>
    <w:rsid w:val="003F6ADD"/>
    <w:rsid w:val="003F7286"/>
    <w:rsid w:val="003F737E"/>
    <w:rsid w:val="003F79DC"/>
    <w:rsid w:val="00400A1E"/>
    <w:rsid w:val="00400A51"/>
    <w:rsid w:val="0040128B"/>
    <w:rsid w:val="00406E24"/>
    <w:rsid w:val="00410604"/>
    <w:rsid w:val="00410EFF"/>
    <w:rsid w:val="004121D2"/>
    <w:rsid w:val="004123A6"/>
    <w:rsid w:val="00412A96"/>
    <w:rsid w:val="00413F32"/>
    <w:rsid w:val="00414199"/>
    <w:rsid w:val="00414404"/>
    <w:rsid w:val="00414990"/>
    <w:rsid w:val="00414B92"/>
    <w:rsid w:val="004162FB"/>
    <w:rsid w:val="00416678"/>
    <w:rsid w:val="004172E3"/>
    <w:rsid w:val="004175BC"/>
    <w:rsid w:val="004226AD"/>
    <w:rsid w:val="0042329D"/>
    <w:rsid w:val="00425654"/>
    <w:rsid w:val="004335E4"/>
    <w:rsid w:val="00434A0D"/>
    <w:rsid w:val="004355E4"/>
    <w:rsid w:val="00436B7B"/>
    <w:rsid w:val="004377C8"/>
    <w:rsid w:val="00440E2C"/>
    <w:rsid w:val="00441195"/>
    <w:rsid w:val="004431CA"/>
    <w:rsid w:val="00444484"/>
    <w:rsid w:val="00445D0D"/>
    <w:rsid w:val="00446386"/>
    <w:rsid w:val="00453AE7"/>
    <w:rsid w:val="00454432"/>
    <w:rsid w:val="004545B2"/>
    <w:rsid w:val="0045653E"/>
    <w:rsid w:val="0046266E"/>
    <w:rsid w:val="00464CC6"/>
    <w:rsid w:val="004657B7"/>
    <w:rsid w:val="00465E56"/>
    <w:rsid w:val="004738DB"/>
    <w:rsid w:val="00475320"/>
    <w:rsid w:val="0047631C"/>
    <w:rsid w:val="00477627"/>
    <w:rsid w:val="00477EAC"/>
    <w:rsid w:val="004806FD"/>
    <w:rsid w:val="00480BD9"/>
    <w:rsid w:val="00480F2A"/>
    <w:rsid w:val="00481980"/>
    <w:rsid w:val="004824C6"/>
    <w:rsid w:val="00482635"/>
    <w:rsid w:val="00482F81"/>
    <w:rsid w:val="004837EF"/>
    <w:rsid w:val="00483CA7"/>
    <w:rsid w:val="004861AE"/>
    <w:rsid w:val="00487CC9"/>
    <w:rsid w:val="0049115F"/>
    <w:rsid w:val="00491E85"/>
    <w:rsid w:val="00494AC9"/>
    <w:rsid w:val="00494B09"/>
    <w:rsid w:val="004950C9"/>
    <w:rsid w:val="004951CF"/>
    <w:rsid w:val="00497C8B"/>
    <w:rsid w:val="004A0192"/>
    <w:rsid w:val="004A0CA4"/>
    <w:rsid w:val="004A2A96"/>
    <w:rsid w:val="004A3890"/>
    <w:rsid w:val="004A58FA"/>
    <w:rsid w:val="004B0038"/>
    <w:rsid w:val="004B0D65"/>
    <w:rsid w:val="004B5AFA"/>
    <w:rsid w:val="004B5C9E"/>
    <w:rsid w:val="004B5DDE"/>
    <w:rsid w:val="004B6D1E"/>
    <w:rsid w:val="004B7BEB"/>
    <w:rsid w:val="004C09BD"/>
    <w:rsid w:val="004C0F00"/>
    <w:rsid w:val="004C1A8F"/>
    <w:rsid w:val="004C21AA"/>
    <w:rsid w:val="004C27C3"/>
    <w:rsid w:val="004C4190"/>
    <w:rsid w:val="004C5897"/>
    <w:rsid w:val="004C68CE"/>
    <w:rsid w:val="004C761F"/>
    <w:rsid w:val="004C7EEE"/>
    <w:rsid w:val="004D3BA7"/>
    <w:rsid w:val="004D75A6"/>
    <w:rsid w:val="004D7764"/>
    <w:rsid w:val="004D7E79"/>
    <w:rsid w:val="004E1440"/>
    <w:rsid w:val="004E2A7B"/>
    <w:rsid w:val="004E3A08"/>
    <w:rsid w:val="004E4231"/>
    <w:rsid w:val="004E4E95"/>
    <w:rsid w:val="004E5766"/>
    <w:rsid w:val="004F13FE"/>
    <w:rsid w:val="004F18B6"/>
    <w:rsid w:val="004F218B"/>
    <w:rsid w:val="004F2897"/>
    <w:rsid w:val="004F78C3"/>
    <w:rsid w:val="004F7F68"/>
    <w:rsid w:val="00501544"/>
    <w:rsid w:val="00501898"/>
    <w:rsid w:val="00501D56"/>
    <w:rsid w:val="005030DB"/>
    <w:rsid w:val="00503E8B"/>
    <w:rsid w:val="00504D22"/>
    <w:rsid w:val="00505F02"/>
    <w:rsid w:val="005065DE"/>
    <w:rsid w:val="005067AD"/>
    <w:rsid w:val="00507CF9"/>
    <w:rsid w:val="00510438"/>
    <w:rsid w:val="005106CE"/>
    <w:rsid w:val="005146D4"/>
    <w:rsid w:val="0051560B"/>
    <w:rsid w:val="005173D8"/>
    <w:rsid w:val="005313CB"/>
    <w:rsid w:val="00532181"/>
    <w:rsid w:val="0053541E"/>
    <w:rsid w:val="0053685F"/>
    <w:rsid w:val="00540D06"/>
    <w:rsid w:val="005457E3"/>
    <w:rsid w:val="00546457"/>
    <w:rsid w:val="005470E9"/>
    <w:rsid w:val="00547610"/>
    <w:rsid w:val="0055011E"/>
    <w:rsid w:val="005516EF"/>
    <w:rsid w:val="00552D21"/>
    <w:rsid w:val="00553C6F"/>
    <w:rsid w:val="00554065"/>
    <w:rsid w:val="00554071"/>
    <w:rsid w:val="005556F9"/>
    <w:rsid w:val="00557ACE"/>
    <w:rsid w:val="00562279"/>
    <w:rsid w:val="00562E43"/>
    <w:rsid w:val="0056311D"/>
    <w:rsid w:val="00565607"/>
    <w:rsid w:val="0056607E"/>
    <w:rsid w:val="00567236"/>
    <w:rsid w:val="0057002F"/>
    <w:rsid w:val="00571768"/>
    <w:rsid w:val="0057196E"/>
    <w:rsid w:val="00572486"/>
    <w:rsid w:val="00572645"/>
    <w:rsid w:val="00573967"/>
    <w:rsid w:val="00575D8C"/>
    <w:rsid w:val="0057626E"/>
    <w:rsid w:val="00576420"/>
    <w:rsid w:val="0057770B"/>
    <w:rsid w:val="00581171"/>
    <w:rsid w:val="00582D20"/>
    <w:rsid w:val="00583F8F"/>
    <w:rsid w:val="005841AC"/>
    <w:rsid w:val="005863FD"/>
    <w:rsid w:val="00591450"/>
    <w:rsid w:val="005915DD"/>
    <w:rsid w:val="00591607"/>
    <w:rsid w:val="0059257E"/>
    <w:rsid w:val="00592BE2"/>
    <w:rsid w:val="00593BC3"/>
    <w:rsid w:val="0059500B"/>
    <w:rsid w:val="00597121"/>
    <w:rsid w:val="005A1D40"/>
    <w:rsid w:val="005A1E26"/>
    <w:rsid w:val="005A33B8"/>
    <w:rsid w:val="005A48EC"/>
    <w:rsid w:val="005A538A"/>
    <w:rsid w:val="005A5696"/>
    <w:rsid w:val="005A5C43"/>
    <w:rsid w:val="005A6A76"/>
    <w:rsid w:val="005A7154"/>
    <w:rsid w:val="005A7EE1"/>
    <w:rsid w:val="005B23A8"/>
    <w:rsid w:val="005B3BA9"/>
    <w:rsid w:val="005B5C85"/>
    <w:rsid w:val="005B6E04"/>
    <w:rsid w:val="005B7B7B"/>
    <w:rsid w:val="005C0298"/>
    <w:rsid w:val="005C1E63"/>
    <w:rsid w:val="005C2408"/>
    <w:rsid w:val="005C29F6"/>
    <w:rsid w:val="005C36AD"/>
    <w:rsid w:val="005C3997"/>
    <w:rsid w:val="005C4D81"/>
    <w:rsid w:val="005C53F2"/>
    <w:rsid w:val="005D1ADC"/>
    <w:rsid w:val="005D4D06"/>
    <w:rsid w:val="005E11F0"/>
    <w:rsid w:val="005E17C3"/>
    <w:rsid w:val="005E1AA9"/>
    <w:rsid w:val="005E2DEF"/>
    <w:rsid w:val="005E333F"/>
    <w:rsid w:val="005E38C0"/>
    <w:rsid w:val="005E546B"/>
    <w:rsid w:val="005E5F4F"/>
    <w:rsid w:val="005E654E"/>
    <w:rsid w:val="005E7515"/>
    <w:rsid w:val="005F0ACE"/>
    <w:rsid w:val="005F1F28"/>
    <w:rsid w:val="005F2BF5"/>
    <w:rsid w:val="005F5997"/>
    <w:rsid w:val="005F6B5E"/>
    <w:rsid w:val="00600119"/>
    <w:rsid w:val="0060304C"/>
    <w:rsid w:val="00603857"/>
    <w:rsid w:val="00607A27"/>
    <w:rsid w:val="00610EFC"/>
    <w:rsid w:val="00611DBB"/>
    <w:rsid w:val="00613ED2"/>
    <w:rsid w:val="00615C9A"/>
    <w:rsid w:val="0062005A"/>
    <w:rsid w:val="00623497"/>
    <w:rsid w:val="00625285"/>
    <w:rsid w:val="00626235"/>
    <w:rsid w:val="00626F13"/>
    <w:rsid w:val="0062716E"/>
    <w:rsid w:val="00627706"/>
    <w:rsid w:val="00627C22"/>
    <w:rsid w:val="0063222D"/>
    <w:rsid w:val="0063513C"/>
    <w:rsid w:val="006352C6"/>
    <w:rsid w:val="00635A94"/>
    <w:rsid w:val="0064064E"/>
    <w:rsid w:val="0064302A"/>
    <w:rsid w:val="00643A00"/>
    <w:rsid w:val="00643B26"/>
    <w:rsid w:val="0064544E"/>
    <w:rsid w:val="00645733"/>
    <w:rsid w:val="0064576F"/>
    <w:rsid w:val="00646217"/>
    <w:rsid w:val="006474BE"/>
    <w:rsid w:val="00647C74"/>
    <w:rsid w:val="00652448"/>
    <w:rsid w:val="00652575"/>
    <w:rsid w:val="00652D6E"/>
    <w:rsid w:val="00656D8F"/>
    <w:rsid w:val="0065725D"/>
    <w:rsid w:val="00661C4A"/>
    <w:rsid w:val="00662C4D"/>
    <w:rsid w:val="006637F6"/>
    <w:rsid w:val="00663C0A"/>
    <w:rsid w:val="00663C7F"/>
    <w:rsid w:val="00663E26"/>
    <w:rsid w:val="00664496"/>
    <w:rsid w:val="006655ED"/>
    <w:rsid w:val="00671E14"/>
    <w:rsid w:val="00671E81"/>
    <w:rsid w:val="006749E6"/>
    <w:rsid w:val="006804DC"/>
    <w:rsid w:val="00681069"/>
    <w:rsid w:val="00682117"/>
    <w:rsid w:val="00683BFC"/>
    <w:rsid w:val="00684E6C"/>
    <w:rsid w:val="00686129"/>
    <w:rsid w:val="006877E7"/>
    <w:rsid w:val="00690F55"/>
    <w:rsid w:val="00691B2B"/>
    <w:rsid w:val="00693A7E"/>
    <w:rsid w:val="00693C0B"/>
    <w:rsid w:val="00693C7E"/>
    <w:rsid w:val="006957ED"/>
    <w:rsid w:val="006A047D"/>
    <w:rsid w:val="006A22FD"/>
    <w:rsid w:val="006A307A"/>
    <w:rsid w:val="006A3934"/>
    <w:rsid w:val="006A492E"/>
    <w:rsid w:val="006A5B60"/>
    <w:rsid w:val="006A6342"/>
    <w:rsid w:val="006A693F"/>
    <w:rsid w:val="006A6EFE"/>
    <w:rsid w:val="006B4FDA"/>
    <w:rsid w:val="006B5670"/>
    <w:rsid w:val="006B7931"/>
    <w:rsid w:val="006C0DF6"/>
    <w:rsid w:val="006C4C0C"/>
    <w:rsid w:val="006C58DD"/>
    <w:rsid w:val="006C6DAC"/>
    <w:rsid w:val="006D1044"/>
    <w:rsid w:val="006D243F"/>
    <w:rsid w:val="006D7B20"/>
    <w:rsid w:val="006E2652"/>
    <w:rsid w:val="006E3425"/>
    <w:rsid w:val="006E4F69"/>
    <w:rsid w:val="006E50E9"/>
    <w:rsid w:val="006E6443"/>
    <w:rsid w:val="006F1C4C"/>
    <w:rsid w:val="006F2BED"/>
    <w:rsid w:val="006F5CE7"/>
    <w:rsid w:val="006F7622"/>
    <w:rsid w:val="006F7CA6"/>
    <w:rsid w:val="0070074E"/>
    <w:rsid w:val="00701A4F"/>
    <w:rsid w:val="00703423"/>
    <w:rsid w:val="00703564"/>
    <w:rsid w:val="00703FFC"/>
    <w:rsid w:val="00704A3A"/>
    <w:rsid w:val="00704D44"/>
    <w:rsid w:val="00705D9B"/>
    <w:rsid w:val="0070759F"/>
    <w:rsid w:val="00710B53"/>
    <w:rsid w:val="00711286"/>
    <w:rsid w:val="00713487"/>
    <w:rsid w:val="00713BCC"/>
    <w:rsid w:val="0071655F"/>
    <w:rsid w:val="0072022F"/>
    <w:rsid w:val="0072027A"/>
    <w:rsid w:val="0072115C"/>
    <w:rsid w:val="00721169"/>
    <w:rsid w:val="00722621"/>
    <w:rsid w:val="00726363"/>
    <w:rsid w:val="007274E5"/>
    <w:rsid w:val="00727CA9"/>
    <w:rsid w:val="007361F4"/>
    <w:rsid w:val="00736793"/>
    <w:rsid w:val="00737F10"/>
    <w:rsid w:val="007439B0"/>
    <w:rsid w:val="00744A10"/>
    <w:rsid w:val="00746302"/>
    <w:rsid w:val="007510AF"/>
    <w:rsid w:val="00751686"/>
    <w:rsid w:val="0075222A"/>
    <w:rsid w:val="00752E22"/>
    <w:rsid w:val="00755BF0"/>
    <w:rsid w:val="00757C35"/>
    <w:rsid w:val="00760662"/>
    <w:rsid w:val="00760A59"/>
    <w:rsid w:val="007621BC"/>
    <w:rsid w:val="00763531"/>
    <w:rsid w:val="00763E17"/>
    <w:rsid w:val="00764214"/>
    <w:rsid w:val="007643E4"/>
    <w:rsid w:val="0076465B"/>
    <w:rsid w:val="00766022"/>
    <w:rsid w:val="00766858"/>
    <w:rsid w:val="00771F02"/>
    <w:rsid w:val="007725CA"/>
    <w:rsid w:val="00772914"/>
    <w:rsid w:val="00780297"/>
    <w:rsid w:val="0078101F"/>
    <w:rsid w:val="00782331"/>
    <w:rsid w:val="00787784"/>
    <w:rsid w:val="00793CF5"/>
    <w:rsid w:val="00796AB3"/>
    <w:rsid w:val="00796D26"/>
    <w:rsid w:val="00796F5D"/>
    <w:rsid w:val="007A22DD"/>
    <w:rsid w:val="007A3CD0"/>
    <w:rsid w:val="007A59B1"/>
    <w:rsid w:val="007A7EC9"/>
    <w:rsid w:val="007B078B"/>
    <w:rsid w:val="007B0A58"/>
    <w:rsid w:val="007B0F74"/>
    <w:rsid w:val="007B13A2"/>
    <w:rsid w:val="007B22FF"/>
    <w:rsid w:val="007B302C"/>
    <w:rsid w:val="007B3427"/>
    <w:rsid w:val="007B4271"/>
    <w:rsid w:val="007B5962"/>
    <w:rsid w:val="007B7142"/>
    <w:rsid w:val="007C01B7"/>
    <w:rsid w:val="007C0906"/>
    <w:rsid w:val="007C0B9E"/>
    <w:rsid w:val="007C23B7"/>
    <w:rsid w:val="007C35AC"/>
    <w:rsid w:val="007C4BA9"/>
    <w:rsid w:val="007C5BD3"/>
    <w:rsid w:val="007D02AF"/>
    <w:rsid w:val="007D2095"/>
    <w:rsid w:val="007D29A0"/>
    <w:rsid w:val="007D3243"/>
    <w:rsid w:val="007D3A42"/>
    <w:rsid w:val="007D44A8"/>
    <w:rsid w:val="007D7887"/>
    <w:rsid w:val="007E1803"/>
    <w:rsid w:val="007E1D6E"/>
    <w:rsid w:val="007E3A8B"/>
    <w:rsid w:val="007E4549"/>
    <w:rsid w:val="007E5BF2"/>
    <w:rsid w:val="007E6B27"/>
    <w:rsid w:val="007E7EE5"/>
    <w:rsid w:val="007F1001"/>
    <w:rsid w:val="007F42D6"/>
    <w:rsid w:val="007F7237"/>
    <w:rsid w:val="007F77A7"/>
    <w:rsid w:val="00800E99"/>
    <w:rsid w:val="00801A63"/>
    <w:rsid w:val="0080387F"/>
    <w:rsid w:val="00804670"/>
    <w:rsid w:val="00804A2F"/>
    <w:rsid w:val="0080578E"/>
    <w:rsid w:val="00807553"/>
    <w:rsid w:val="00807A66"/>
    <w:rsid w:val="00807F0F"/>
    <w:rsid w:val="00811151"/>
    <w:rsid w:val="008116FD"/>
    <w:rsid w:val="0081585C"/>
    <w:rsid w:val="00821891"/>
    <w:rsid w:val="00823681"/>
    <w:rsid w:val="00826343"/>
    <w:rsid w:val="00826DE0"/>
    <w:rsid w:val="00826FB1"/>
    <w:rsid w:val="00827967"/>
    <w:rsid w:val="00830164"/>
    <w:rsid w:val="008351AC"/>
    <w:rsid w:val="00841BFB"/>
    <w:rsid w:val="0084586C"/>
    <w:rsid w:val="008464F1"/>
    <w:rsid w:val="008466AC"/>
    <w:rsid w:val="00847BAD"/>
    <w:rsid w:val="00847DBA"/>
    <w:rsid w:val="00851B34"/>
    <w:rsid w:val="00851FBA"/>
    <w:rsid w:val="00852F20"/>
    <w:rsid w:val="00854CD4"/>
    <w:rsid w:val="00855D70"/>
    <w:rsid w:val="00856F33"/>
    <w:rsid w:val="00857704"/>
    <w:rsid w:val="0086035C"/>
    <w:rsid w:val="00862B27"/>
    <w:rsid w:val="008632C0"/>
    <w:rsid w:val="00864946"/>
    <w:rsid w:val="00864FAC"/>
    <w:rsid w:val="008655C8"/>
    <w:rsid w:val="008663B7"/>
    <w:rsid w:val="008709F5"/>
    <w:rsid w:val="00874D92"/>
    <w:rsid w:val="008766E0"/>
    <w:rsid w:val="008777E2"/>
    <w:rsid w:val="00880399"/>
    <w:rsid w:val="008803F0"/>
    <w:rsid w:val="0088053A"/>
    <w:rsid w:val="008826B3"/>
    <w:rsid w:val="008831B4"/>
    <w:rsid w:val="008865F6"/>
    <w:rsid w:val="00886CE5"/>
    <w:rsid w:val="00887635"/>
    <w:rsid w:val="00887B01"/>
    <w:rsid w:val="00890501"/>
    <w:rsid w:val="00892844"/>
    <w:rsid w:val="008931A7"/>
    <w:rsid w:val="0089458A"/>
    <w:rsid w:val="008945B2"/>
    <w:rsid w:val="008A1217"/>
    <w:rsid w:val="008A46CB"/>
    <w:rsid w:val="008A4C40"/>
    <w:rsid w:val="008B0231"/>
    <w:rsid w:val="008B0986"/>
    <w:rsid w:val="008B1170"/>
    <w:rsid w:val="008B19E1"/>
    <w:rsid w:val="008B1B56"/>
    <w:rsid w:val="008B347B"/>
    <w:rsid w:val="008B3E82"/>
    <w:rsid w:val="008B529C"/>
    <w:rsid w:val="008B6BBE"/>
    <w:rsid w:val="008C0602"/>
    <w:rsid w:val="008C123A"/>
    <w:rsid w:val="008C67C1"/>
    <w:rsid w:val="008D01EF"/>
    <w:rsid w:val="008D19B2"/>
    <w:rsid w:val="008D1FD9"/>
    <w:rsid w:val="008D2D92"/>
    <w:rsid w:val="008D5B40"/>
    <w:rsid w:val="008E1AB6"/>
    <w:rsid w:val="008E294E"/>
    <w:rsid w:val="008E6CCE"/>
    <w:rsid w:val="008E7867"/>
    <w:rsid w:val="008E7EDF"/>
    <w:rsid w:val="008F185E"/>
    <w:rsid w:val="008F5617"/>
    <w:rsid w:val="008F5E59"/>
    <w:rsid w:val="008F6471"/>
    <w:rsid w:val="008F6890"/>
    <w:rsid w:val="008F707C"/>
    <w:rsid w:val="008F78D2"/>
    <w:rsid w:val="00902663"/>
    <w:rsid w:val="009034BC"/>
    <w:rsid w:val="00904061"/>
    <w:rsid w:val="00905FE7"/>
    <w:rsid w:val="00907B8A"/>
    <w:rsid w:val="00914623"/>
    <w:rsid w:val="00915C95"/>
    <w:rsid w:val="00916C90"/>
    <w:rsid w:val="009174D3"/>
    <w:rsid w:val="00921524"/>
    <w:rsid w:val="0092153F"/>
    <w:rsid w:val="00921B8A"/>
    <w:rsid w:val="009260EA"/>
    <w:rsid w:val="00927D10"/>
    <w:rsid w:val="009308BB"/>
    <w:rsid w:val="00930F65"/>
    <w:rsid w:val="009328F4"/>
    <w:rsid w:val="00933B10"/>
    <w:rsid w:val="00937BA0"/>
    <w:rsid w:val="0094099C"/>
    <w:rsid w:val="0094142C"/>
    <w:rsid w:val="00942006"/>
    <w:rsid w:val="009426E9"/>
    <w:rsid w:val="00942C33"/>
    <w:rsid w:val="009450F2"/>
    <w:rsid w:val="00945BA7"/>
    <w:rsid w:val="00951302"/>
    <w:rsid w:val="00951381"/>
    <w:rsid w:val="00951A1C"/>
    <w:rsid w:val="00951CE9"/>
    <w:rsid w:val="00952C20"/>
    <w:rsid w:val="0095357E"/>
    <w:rsid w:val="00953696"/>
    <w:rsid w:val="00953942"/>
    <w:rsid w:val="00953E61"/>
    <w:rsid w:val="00956BA1"/>
    <w:rsid w:val="009617AA"/>
    <w:rsid w:val="00963FDC"/>
    <w:rsid w:val="009664C4"/>
    <w:rsid w:val="00966A27"/>
    <w:rsid w:val="00966D25"/>
    <w:rsid w:val="00971DBF"/>
    <w:rsid w:val="009720F0"/>
    <w:rsid w:val="00972682"/>
    <w:rsid w:val="00975476"/>
    <w:rsid w:val="00977478"/>
    <w:rsid w:val="00977496"/>
    <w:rsid w:val="009800FF"/>
    <w:rsid w:val="009836CA"/>
    <w:rsid w:val="00985B70"/>
    <w:rsid w:val="00986936"/>
    <w:rsid w:val="00986B85"/>
    <w:rsid w:val="00987B51"/>
    <w:rsid w:val="009916EF"/>
    <w:rsid w:val="0099208E"/>
    <w:rsid w:val="009921E8"/>
    <w:rsid w:val="009A079D"/>
    <w:rsid w:val="009A2BB1"/>
    <w:rsid w:val="009A39A6"/>
    <w:rsid w:val="009A436B"/>
    <w:rsid w:val="009A50FD"/>
    <w:rsid w:val="009A6463"/>
    <w:rsid w:val="009A6D49"/>
    <w:rsid w:val="009A6E03"/>
    <w:rsid w:val="009A7FAF"/>
    <w:rsid w:val="009B1C3D"/>
    <w:rsid w:val="009B407A"/>
    <w:rsid w:val="009B52F0"/>
    <w:rsid w:val="009B7B4F"/>
    <w:rsid w:val="009B7F48"/>
    <w:rsid w:val="009C281E"/>
    <w:rsid w:val="009C2988"/>
    <w:rsid w:val="009C6E3E"/>
    <w:rsid w:val="009D164D"/>
    <w:rsid w:val="009D2BDB"/>
    <w:rsid w:val="009D3B44"/>
    <w:rsid w:val="009D6540"/>
    <w:rsid w:val="009E2344"/>
    <w:rsid w:val="009E3414"/>
    <w:rsid w:val="009E6F67"/>
    <w:rsid w:val="009E7009"/>
    <w:rsid w:val="009F2AD5"/>
    <w:rsid w:val="009F5CEF"/>
    <w:rsid w:val="00A0046D"/>
    <w:rsid w:val="00A00950"/>
    <w:rsid w:val="00A035BE"/>
    <w:rsid w:val="00A03B7B"/>
    <w:rsid w:val="00A052A0"/>
    <w:rsid w:val="00A0535B"/>
    <w:rsid w:val="00A055E4"/>
    <w:rsid w:val="00A059B6"/>
    <w:rsid w:val="00A06A34"/>
    <w:rsid w:val="00A074F9"/>
    <w:rsid w:val="00A109A0"/>
    <w:rsid w:val="00A111CE"/>
    <w:rsid w:val="00A1284A"/>
    <w:rsid w:val="00A16926"/>
    <w:rsid w:val="00A21401"/>
    <w:rsid w:val="00A23849"/>
    <w:rsid w:val="00A24B97"/>
    <w:rsid w:val="00A24EFF"/>
    <w:rsid w:val="00A254F7"/>
    <w:rsid w:val="00A25A70"/>
    <w:rsid w:val="00A2639B"/>
    <w:rsid w:val="00A27406"/>
    <w:rsid w:val="00A30673"/>
    <w:rsid w:val="00A30ABE"/>
    <w:rsid w:val="00A30E94"/>
    <w:rsid w:val="00A31B7B"/>
    <w:rsid w:val="00A31D77"/>
    <w:rsid w:val="00A3284C"/>
    <w:rsid w:val="00A32FB2"/>
    <w:rsid w:val="00A43999"/>
    <w:rsid w:val="00A4606F"/>
    <w:rsid w:val="00A47C28"/>
    <w:rsid w:val="00A51E04"/>
    <w:rsid w:val="00A51FB3"/>
    <w:rsid w:val="00A527F1"/>
    <w:rsid w:val="00A53897"/>
    <w:rsid w:val="00A55A96"/>
    <w:rsid w:val="00A565DC"/>
    <w:rsid w:val="00A569E5"/>
    <w:rsid w:val="00A61287"/>
    <w:rsid w:val="00A61792"/>
    <w:rsid w:val="00A62490"/>
    <w:rsid w:val="00A62D6F"/>
    <w:rsid w:val="00A717C3"/>
    <w:rsid w:val="00A745C4"/>
    <w:rsid w:val="00A766B9"/>
    <w:rsid w:val="00A80833"/>
    <w:rsid w:val="00A80BA4"/>
    <w:rsid w:val="00A80BBA"/>
    <w:rsid w:val="00A84C5D"/>
    <w:rsid w:val="00A86A08"/>
    <w:rsid w:val="00A86AA6"/>
    <w:rsid w:val="00A9217A"/>
    <w:rsid w:val="00A93DAE"/>
    <w:rsid w:val="00A94657"/>
    <w:rsid w:val="00AA07D1"/>
    <w:rsid w:val="00AA0817"/>
    <w:rsid w:val="00AA0C84"/>
    <w:rsid w:val="00AA2708"/>
    <w:rsid w:val="00AA31E6"/>
    <w:rsid w:val="00AA363E"/>
    <w:rsid w:val="00AB0435"/>
    <w:rsid w:val="00AB0579"/>
    <w:rsid w:val="00AB1A10"/>
    <w:rsid w:val="00AB1DBF"/>
    <w:rsid w:val="00AB2DD7"/>
    <w:rsid w:val="00AB3309"/>
    <w:rsid w:val="00AB330A"/>
    <w:rsid w:val="00AB3B46"/>
    <w:rsid w:val="00AB49EF"/>
    <w:rsid w:val="00AB4A2E"/>
    <w:rsid w:val="00AB4D9A"/>
    <w:rsid w:val="00AB73DE"/>
    <w:rsid w:val="00AC7474"/>
    <w:rsid w:val="00AD0B72"/>
    <w:rsid w:val="00AD3780"/>
    <w:rsid w:val="00AD43C5"/>
    <w:rsid w:val="00AD4B37"/>
    <w:rsid w:val="00AD5254"/>
    <w:rsid w:val="00AD546E"/>
    <w:rsid w:val="00AD563F"/>
    <w:rsid w:val="00AD5A7D"/>
    <w:rsid w:val="00AD627E"/>
    <w:rsid w:val="00AD63D2"/>
    <w:rsid w:val="00AE5A1C"/>
    <w:rsid w:val="00AF1DF2"/>
    <w:rsid w:val="00AF3A62"/>
    <w:rsid w:val="00AF783A"/>
    <w:rsid w:val="00AF7873"/>
    <w:rsid w:val="00AF7E8D"/>
    <w:rsid w:val="00B01540"/>
    <w:rsid w:val="00B01934"/>
    <w:rsid w:val="00B02E03"/>
    <w:rsid w:val="00B030D0"/>
    <w:rsid w:val="00B044D2"/>
    <w:rsid w:val="00B05D40"/>
    <w:rsid w:val="00B0696B"/>
    <w:rsid w:val="00B06BCC"/>
    <w:rsid w:val="00B12931"/>
    <w:rsid w:val="00B12C8B"/>
    <w:rsid w:val="00B151F9"/>
    <w:rsid w:val="00B17C30"/>
    <w:rsid w:val="00B20B1A"/>
    <w:rsid w:val="00B213F4"/>
    <w:rsid w:val="00B2309D"/>
    <w:rsid w:val="00B25996"/>
    <w:rsid w:val="00B30731"/>
    <w:rsid w:val="00B316E0"/>
    <w:rsid w:val="00B32BBA"/>
    <w:rsid w:val="00B330A5"/>
    <w:rsid w:val="00B35F33"/>
    <w:rsid w:val="00B36698"/>
    <w:rsid w:val="00B40933"/>
    <w:rsid w:val="00B414F1"/>
    <w:rsid w:val="00B449DA"/>
    <w:rsid w:val="00B44E3C"/>
    <w:rsid w:val="00B45672"/>
    <w:rsid w:val="00B509C1"/>
    <w:rsid w:val="00B50CD4"/>
    <w:rsid w:val="00B514A2"/>
    <w:rsid w:val="00B5263C"/>
    <w:rsid w:val="00B52D8D"/>
    <w:rsid w:val="00B54226"/>
    <w:rsid w:val="00B5485B"/>
    <w:rsid w:val="00B54CE8"/>
    <w:rsid w:val="00B55743"/>
    <w:rsid w:val="00B5648A"/>
    <w:rsid w:val="00B56B63"/>
    <w:rsid w:val="00B57110"/>
    <w:rsid w:val="00B61AF7"/>
    <w:rsid w:val="00B61D23"/>
    <w:rsid w:val="00B63874"/>
    <w:rsid w:val="00B64B1A"/>
    <w:rsid w:val="00B64B58"/>
    <w:rsid w:val="00B64D62"/>
    <w:rsid w:val="00B64E55"/>
    <w:rsid w:val="00B67950"/>
    <w:rsid w:val="00B67ACB"/>
    <w:rsid w:val="00B7032C"/>
    <w:rsid w:val="00B70633"/>
    <w:rsid w:val="00B73B55"/>
    <w:rsid w:val="00B74150"/>
    <w:rsid w:val="00B75570"/>
    <w:rsid w:val="00B75C0B"/>
    <w:rsid w:val="00B77283"/>
    <w:rsid w:val="00B80855"/>
    <w:rsid w:val="00B82559"/>
    <w:rsid w:val="00B83810"/>
    <w:rsid w:val="00B84667"/>
    <w:rsid w:val="00B9015C"/>
    <w:rsid w:val="00B904FF"/>
    <w:rsid w:val="00B97963"/>
    <w:rsid w:val="00BA2E7A"/>
    <w:rsid w:val="00BA365A"/>
    <w:rsid w:val="00BA3B81"/>
    <w:rsid w:val="00BA54F2"/>
    <w:rsid w:val="00BA6D8D"/>
    <w:rsid w:val="00BA75AC"/>
    <w:rsid w:val="00BB3EDD"/>
    <w:rsid w:val="00BB42DE"/>
    <w:rsid w:val="00BB7E5C"/>
    <w:rsid w:val="00BC0CA3"/>
    <w:rsid w:val="00BC49A8"/>
    <w:rsid w:val="00BC728B"/>
    <w:rsid w:val="00BD04D5"/>
    <w:rsid w:val="00BD1459"/>
    <w:rsid w:val="00BD2218"/>
    <w:rsid w:val="00BD378E"/>
    <w:rsid w:val="00BD5653"/>
    <w:rsid w:val="00BD72AD"/>
    <w:rsid w:val="00BD7EE7"/>
    <w:rsid w:val="00BE1031"/>
    <w:rsid w:val="00BE1082"/>
    <w:rsid w:val="00BE13B4"/>
    <w:rsid w:val="00BE47A9"/>
    <w:rsid w:val="00BE4D43"/>
    <w:rsid w:val="00BE5B46"/>
    <w:rsid w:val="00BF0A95"/>
    <w:rsid w:val="00BF3DB0"/>
    <w:rsid w:val="00BF5ADF"/>
    <w:rsid w:val="00BF61B2"/>
    <w:rsid w:val="00BF6CDF"/>
    <w:rsid w:val="00BF7E45"/>
    <w:rsid w:val="00C01985"/>
    <w:rsid w:val="00C021C6"/>
    <w:rsid w:val="00C02E31"/>
    <w:rsid w:val="00C02E75"/>
    <w:rsid w:val="00C057F0"/>
    <w:rsid w:val="00C06B89"/>
    <w:rsid w:val="00C0777C"/>
    <w:rsid w:val="00C1034B"/>
    <w:rsid w:val="00C12AB7"/>
    <w:rsid w:val="00C12AC3"/>
    <w:rsid w:val="00C12E1C"/>
    <w:rsid w:val="00C13716"/>
    <w:rsid w:val="00C15378"/>
    <w:rsid w:val="00C16C37"/>
    <w:rsid w:val="00C17799"/>
    <w:rsid w:val="00C17823"/>
    <w:rsid w:val="00C17A83"/>
    <w:rsid w:val="00C20B24"/>
    <w:rsid w:val="00C2202D"/>
    <w:rsid w:val="00C225E2"/>
    <w:rsid w:val="00C238A4"/>
    <w:rsid w:val="00C2534D"/>
    <w:rsid w:val="00C25A3B"/>
    <w:rsid w:val="00C25CB3"/>
    <w:rsid w:val="00C30818"/>
    <w:rsid w:val="00C30D22"/>
    <w:rsid w:val="00C32CF8"/>
    <w:rsid w:val="00C32FDE"/>
    <w:rsid w:val="00C3408F"/>
    <w:rsid w:val="00C34C77"/>
    <w:rsid w:val="00C3714D"/>
    <w:rsid w:val="00C40684"/>
    <w:rsid w:val="00C42FEB"/>
    <w:rsid w:val="00C443BF"/>
    <w:rsid w:val="00C4588E"/>
    <w:rsid w:val="00C4643E"/>
    <w:rsid w:val="00C465BB"/>
    <w:rsid w:val="00C5152A"/>
    <w:rsid w:val="00C5426D"/>
    <w:rsid w:val="00C54BA7"/>
    <w:rsid w:val="00C550A6"/>
    <w:rsid w:val="00C56468"/>
    <w:rsid w:val="00C57C56"/>
    <w:rsid w:val="00C61711"/>
    <w:rsid w:val="00C61CF2"/>
    <w:rsid w:val="00C63DEE"/>
    <w:rsid w:val="00C65298"/>
    <w:rsid w:val="00C7027F"/>
    <w:rsid w:val="00C70F4E"/>
    <w:rsid w:val="00C73C70"/>
    <w:rsid w:val="00C752B7"/>
    <w:rsid w:val="00C757B6"/>
    <w:rsid w:val="00C767F6"/>
    <w:rsid w:val="00C773A8"/>
    <w:rsid w:val="00C80267"/>
    <w:rsid w:val="00C80774"/>
    <w:rsid w:val="00C80881"/>
    <w:rsid w:val="00C812D6"/>
    <w:rsid w:val="00C81507"/>
    <w:rsid w:val="00C81B76"/>
    <w:rsid w:val="00C82CA0"/>
    <w:rsid w:val="00C8364E"/>
    <w:rsid w:val="00C84C9B"/>
    <w:rsid w:val="00C8694C"/>
    <w:rsid w:val="00C869BC"/>
    <w:rsid w:val="00C903CC"/>
    <w:rsid w:val="00C90BA3"/>
    <w:rsid w:val="00C91A51"/>
    <w:rsid w:val="00C927DC"/>
    <w:rsid w:val="00C933BB"/>
    <w:rsid w:val="00C94057"/>
    <w:rsid w:val="00C9406D"/>
    <w:rsid w:val="00C951F1"/>
    <w:rsid w:val="00C96337"/>
    <w:rsid w:val="00C968F1"/>
    <w:rsid w:val="00C96AE2"/>
    <w:rsid w:val="00C96C52"/>
    <w:rsid w:val="00C96D15"/>
    <w:rsid w:val="00CA0422"/>
    <w:rsid w:val="00CA2162"/>
    <w:rsid w:val="00CA2B91"/>
    <w:rsid w:val="00CA2DC8"/>
    <w:rsid w:val="00CA2E93"/>
    <w:rsid w:val="00CA3171"/>
    <w:rsid w:val="00CA3C23"/>
    <w:rsid w:val="00CA45D0"/>
    <w:rsid w:val="00CA510B"/>
    <w:rsid w:val="00CA7D7A"/>
    <w:rsid w:val="00CB15E9"/>
    <w:rsid w:val="00CB3CE8"/>
    <w:rsid w:val="00CB454C"/>
    <w:rsid w:val="00CB5593"/>
    <w:rsid w:val="00CB7B49"/>
    <w:rsid w:val="00CB7C0D"/>
    <w:rsid w:val="00CB7C34"/>
    <w:rsid w:val="00CC30E0"/>
    <w:rsid w:val="00CD11AE"/>
    <w:rsid w:val="00CD2B72"/>
    <w:rsid w:val="00CD7D85"/>
    <w:rsid w:val="00CE20C6"/>
    <w:rsid w:val="00CE25F3"/>
    <w:rsid w:val="00CE2D70"/>
    <w:rsid w:val="00CE3BF8"/>
    <w:rsid w:val="00CE5266"/>
    <w:rsid w:val="00CE548F"/>
    <w:rsid w:val="00CF0200"/>
    <w:rsid w:val="00CF0B14"/>
    <w:rsid w:val="00CF0D23"/>
    <w:rsid w:val="00CF296A"/>
    <w:rsid w:val="00CF3BD9"/>
    <w:rsid w:val="00CF4A47"/>
    <w:rsid w:val="00CF7F95"/>
    <w:rsid w:val="00D01430"/>
    <w:rsid w:val="00D03042"/>
    <w:rsid w:val="00D03C3C"/>
    <w:rsid w:val="00D065D9"/>
    <w:rsid w:val="00D06BBC"/>
    <w:rsid w:val="00D1099F"/>
    <w:rsid w:val="00D12FA9"/>
    <w:rsid w:val="00D13814"/>
    <w:rsid w:val="00D15CD6"/>
    <w:rsid w:val="00D15DBD"/>
    <w:rsid w:val="00D16E8B"/>
    <w:rsid w:val="00D17DBB"/>
    <w:rsid w:val="00D237D5"/>
    <w:rsid w:val="00D2445A"/>
    <w:rsid w:val="00D24F6B"/>
    <w:rsid w:val="00D2520A"/>
    <w:rsid w:val="00D2547D"/>
    <w:rsid w:val="00D2587A"/>
    <w:rsid w:val="00D31B8F"/>
    <w:rsid w:val="00D32EDC"/>
    <w:rsid w:val="00D33F61"/>
    <w:rsid w:val="00D35BF9"/>
    <w:rsid w:val="00D35D48"/>
    <w:rsid w:val="00D36A89"/>
    <w:rsid w:val="00D37023"/>
    <w:rsid w:val="00D40759"/>
    <w:rsid w:val="00D414BB"/>
    <w:rsid w:val="00D42833"/>
    <w:rsid w:val="00D43E4F"/>
    <w:rsid w:val="00D44373"/>
    <w:rsid w:val="00D45371"/>
    <w:rsid w:val="00D4557A"/>
    <w:rsid w:val="00D51B19"/>
    <w:rsid w:val="00D52085"/>
    <w:rsid w:val="00D52688"/>
    <w:rsid w:val="00D5456D"/>
    <w:rsid w:val="00D568AF"/>
    <w:rsid w:val="00D57B71"/>
    <w:rsid w:val="00D63116"/>
    <w:rsid w:val="00D63799"/>
    <w:rsid w:val="00D63B93"/>
    <w:rsid w:val="00D643BF"/>
    <w:rsid w:val="00D66F26"/>
    <w:rsid w:val="00D678E4"/>
    <w:rsid w:val="00D67DD0"/>
    <w:rsid w:val="00D7008F"/>
    <w:rsid w:val="00D70644"/>
    <w:rsid w:val="00D70A2D"/>
    <w:rsid w:val="00D71936"/>
    <w:rsid w:val="00D72AC9"/>
    <w:rsid w:val="00D72B44"/>
    <w:rsid w:val="00D8047C"/>
    <w:rsid w:val="00D80E2A"/>
    <w:rsid w:val="00D8316D"/>
    <w:rsid w:val="00D84C5E"/>
    <w:rsid w:val="00D86DE0"/>
    <w:rsid w:val="00D86FFC"/>
    <w:rsid w:val="00D918B3"/>
    <w:rsid w:val="00D949AE"/>
    <w:rsid w:val="00D952E1"/>
    <w:rsid w:val="00DA0BF1"/>
    <w:rsid w:val="00DA25F4"/>
    <w:rsid w:val="00DA331A"/>
    <w:rsid w:val="00DA6FAB"/>
    <w:rsid w:val="00DA7243"/>
    <w:rsid w:val="00DB0C50"/>
    <w:rsid w:val="00DB3830"/>
    <w:rsid w:val="00DB3F88"/>
    <w:rsid w:val="00DB3FB8"/>
    <w:rsid w:val="00DB4D4B"/>
    <w:rsid w:val="00DC0810"/>
    <w:rsid w:val="00DC150C"/>
    <w:rsid w:val="00DC2C07"/>
    <w:rsid w:val="00DC7ADA"/>
    <w:rsid w:val="00DD0EF8"/>
    <w:rsid w:val="00DD6798"/>
    <w:rsid w:val="00DD6953"/>
    <w:rsid w:val="00DD7A09"/>
    <w:rsid w:val="00DE0DD1"/>
    <w:rsid w:val="00DE2813"/>
    <w:rsid w:val="00DE43BF"/>
    <w:rsid w:val="00DE7A7F"/>
    <w:rsid w:val="00DF0733"/>
    <w:rsid w:val="00DF12A3"/>
    <w:rsid w:val="00DF315A"/>
    <w:rsid w:val="00DF49A6"/>
    <w:rsid w:val="00DF5C25"/>
    <w:rsid w:val="00DF6AB9"/>
    <w:rsid w:val="00DF6DB6"/>
    <w:rsid w:val="00DF748F"/>
    <w:rsid w:val="00DF7C15"/>
    <w:rsid w:val="00E00527"/>
    <w:rsid w:val="00E02835"/>
    <w:rsid w:val="00E02FA0"/>
    <w:rsid w:val="00E11B89"/>
    <w:rsid w:val="00E12D4F"/>
    <w:rsid w:val="00E143F2"/>
    <w:rsid w:val="00E16FEB"/>
    <w:rsid w:val="00E209AE"/>
    <w:rsid w:val="00E2370D"/>
    <w:rsid w:val="00E23EA3"/>
    <w:rsid w:val="00E25662"/>
    <w:rsid w:val="00E2624A"/>
    <w:rsid w:val="00E26475"/>
    <w:rsid w:val="00E27566"/>
    <w:rsid w:val="00E3182F"/>
    <w:rsid w:val="00E31DDA"/>
    <w:rsid w:val="00E31E7F"/>
    <w:rsid w:val="00E31F33"/>
    <w:rsid w:val="00E322B9"/>
    <w:rsid w:val="00E32534"/>
    <w:rsid w:val="00E33EA4"/>
    <w:rsid w:val="00E34B0A"/>
    <w:rsid w:val="00E402A6"/>
    <w:rsid w:val="00E40E5C"/>
    <w:rsid w:val="00E416FC"/>
    <w:rsid w:val="00E42642"/>
    <w:rsid w:val="00E4284C"/>
    <w:rsid w:val="00E42D8A"/>
    <w:rsid w:val="00E43816"/>
    <w:rsid w:val="00E46E5A"/>
    <w:rsid w:val="00E47AEF"/>
    <w:rsid w:val="00E5078E"/>
    <w:rsid w:val="00E50B57"/>
    <w:rsid w:val="00E51439"/>
    <w:rsid w:val="00E5292C"/>
    <w:rsid w:val="00E53445"/>
    <w:rsid w:val="00E55545"/>
    <w:rsid w:val="00E55C7C"/>
    <w:rsid w:val="00E5769B"/>
    <w:rsid w:val="00E577FC"/>
    <w:rsid w:val="00E6078D"/>
    <w:rsid w:val="00E60F71"/>
    <w:rsid w:val="00E63340"/>
    <w:rsid w:val="00E63614"/>
    <w:rsid w:val="00E63F9C"/>
    <w:rsid w:val="00E64432"/>
    <w:rsid w:val="00E65A6A"/>
    <w:rsid w:val="00E65EA9"/>
    <w:rsid w:val="00E66DCA"/>
    <w:rsid w:val="00E709CE"/>
    <w:rsid w:val="00E73F22"/>
    <w:rsid w:val="00E76ADF"/>
    <w:rsid w:val="00E76FCA"/>
    <w:rsid w:val="00E82012"/>
    <w:rsid w:val="00E83020"/>
    <w:rsid w:val="00E8394F"/>
    <w:rsid w:val="00E83D85"/>
    <w:rsid w:val="00E8526F"/>
    <w:rsid w:val="00E860B7"/>
    <w:rsid w:val="00E862BE"/>
    <w:rsid w:val="00E92BBB"/>
    <w:rsid w:val="00E9408A"/>
    <w:rsid w:val="00E96401"/>
    <w:rsid w:val="00E971A9"/>
    <w:rsid w:val="00E9750F"/>
    <w:rsid w:val="00EA1390"/>
    <w:rsid w:val="00EA173D"/>
    <w:rsid w:val="00EA21A3"/>
    <w:rsid w:val="00EA2836"/>
    <w:rsid w:val="00EA40EC"/>
    <w:rsid w:val="00EA54A6"/>
    <w:rsid w:val="00EA7B2B"/>
    <w:rsid w:val="00EB0AC7"/>
    <w:rsid w:val="00EB29D4"/>
    <w:rsid w:val="00EB33E7"/>
    <w:rsid w:val="00EB421C"/>
    <w:rsid w:val="00EB4F71"/>
    <w:rsid w:val="00EB6F28"/>
    <w:rsid w:val="00EB6F4E"/>
    <w:rsid w:val="00EC2939"/>
    <w:rsid w:val="00EC3A36"/>
    <w:rsid w:val="00EC3B5B"/>
    <w:rsid w:val="00EC46BC"/>
    <w:rsid w:val="00EC4D2F"/>
    <w:rsid w:val="00EC5A82"/>
    <w:rsid w:val="00ED01E5"/>
    <w:rsid w:val="00ED02FB"/>
    <w:rsid w:val="00ED190F"/>
    <w:rsid w:val="00ED1D4A"/>
    <w:rsid w:val="00ED1F07"/>
    <w:rsid w:val="00ED336C"/>
    <w:rsid w:val="00ED3FE9"/>
    <w:rsid w:val="00ED581E"/>
    <w:rsid w:val="00ED70DB"/>
    <w:rsid w:val="00ED72D3"/>
    <w:rsid w:val="00ED7CC7"/>
    <w:rsid w:val="00EE108F"/>
    <w:rsid w:val="00EE22A7"/>
    <w:rsid w:val="00EE479B"/>
    <w:rsid w:val="00EE6D7C"/>
    <w:rsid w:val="00EE7ED3"/>
    <w:rsid w:val="00EF018B"/>
    <w:rsid w:val="00EF021F"/>
    <w:rsid w:val="00EF123E"/>
    <w:rsid w:val="00EF2FAA"/>
    <w:rsid w:val="00EF3CF3"/>
    <w:rsid w:val="00EF5530"/>
    <w:rsid w:val="00EF6BA0"/>
    <w:rsid w:val="00EF7E9E"/>
    <w:rsid w:val="00F027C2"/>
    <w:rsid w:val="00F03708"/>
    <w:rsid w:val="00F04624"/>
    <w:rsid w:val="00F102C9"/>
    <w:rsid w:val="00F102D1"/>
    <w:rsid w:val="00F10522"/>
    <w:rsid w:val="00F10B33"/>
    <w:rsid w:val="00F116DC"/>
    <w:rsid w:val="00F1413D"/>
    <w:rsid w:val="00F147F4"/>
    <w:rsid w:val="00F14EDE"/>
    <w:rsid w:val="00F1594A"/>
    <w:rsid w:val="00F20AA0"/>
    <w:rsid w:val="00F2260A"/>
    <w:rsid w:val="00F22902"/>
    <w:rsid w:val="00F22EDA"/>
    <w:rsid w:val="00F245BC"/>
    <w:rsid w:val="00F266DC"/>
    <w:rsid w:val="00F26F49"/>
    <w:rsid w:val="00F2796A"/>
    <w:rsid w:val="00F32915"/>
    <w:rsid w:val="00F32C03"/>
    <w:rsid w:val="00F33170"/>
    <w:rsid w:val="00F340F7"/>
    <w:rsid w:val="00F34923"/>
    <w:rsid w:val="00F37138"/>
    <w:rsid w:val="00F4011C"/>
    <w:rsid w:val="00F40D84"/>
    <w:rsid w:val="00F43B1C"/>
    <w:rsid w:val="00F46011"/>
    <w:rsid w:val="00F47E1F"/>
    <w:rsid w:val="00F50A0F"/>
    <w:rsid w:val="00F50B2D"/>
    <w:rsid w:val="00F52036"/>
    <w:rsid w:val="00F52BCD"/>
    <w:rsid w:val="00F5354E"/>
    <w:rsid w:val="00F53A58"/>
    <w:rsid w:val="00F53BF7"/>
    <w:rsid w:val="00F57822"/>
    <w:rsid w:val="00F60316"/>
    <w:rsid w:val="00F65F0A"/>
    <w:rsid w:val="00F6753E"/>
    <w:rsid w:val="00F70960"/>
    <w:rsid w:val="00F71A39"/>
    <w:rsid w:val="00F733F0"/>
    <w:rsid w:val="00F7427F"/>
    <w:rsid w:val="00F7530E"/>
    <w:rsid w:val="00F80061"/>
    <w:rsid w:val="00F810DE"/>
    <w:rsid w:val="00F8190F"/>
    <w:rsid w:val="00F825C2"/>
    <w:rsid w:val="00F83379"/>
    <w:rsid w:val="00F8521B"/>
    <w:rsid w:val="00F86E6D"/>
    <w:rsid w:val="00F915FE"/>
    <w:rsid w:val="00F932EF"/>
    <w:rsid w:val="00F9463E"/>
    <w:rsid w:val="00F95CE7"/>
    <w:rsid w:val="00FA0633"/>
    <w:rsid w:val="00FA131B"/>
    <w:rsid w:val="00FA567C"/>
    <w:rsid w:val="00FA667A"/>
    <w:rsid w:val="00FB247B"/>
    <w:rsid w:val="00FB5C48"/>
    <w:rsid w:val="00FB6161"/>
    <w:rsid w:val="00FB6671"/>
    <w:rsid w:val="00FC2D1C"/>
    <w:rsid w:val="00FC4A07"/>
    <w:rsid w:val="00FC74B9"/>
    <w:rsid w:val="00FD1516"/>
    <w:rsid w:val="00FD24D6"/>
    <w:rsid w:val="00FD353C"/>
    <w:rsid w:val="00FD4315"/>
    <w:rsid w:val="00FE00F1"/>
    <w:rsid w:val="00FE042B"/>
    <w:rsid w:val="00FE0FB8"/>
    <w:rsid w:val="00FE1F18"/>
    <w:rsid w:val="00FE314E"/>
    <w:rsid w:val="00FE3966"/>
    <w:rsid w:val="00FE58A5"/>
    <w:rsid w:val="00FE6029"/>
    <w:rsid w:val="00FE6821"/>
    <w:rsid w:val="00FE699B"/>
    <w:rsid w:val="00FE7BF1"/>
    <w:rsid w:val="00FE7E74"/>
    <w:rsid w:val="00FF12B8"/>
    <w:rsid w:val="00FF185C"/>
    <w:rsid w:val="00FF26B1"/>
    <w:rsid w:val="00FF2DAC"/>
    <w:rsid w:val="00FF311C"/>
    <w:rsid w:val="00FF485B"/>
    <w:rsid w:val="00FF5281"/>
    <w:rsid w:val="00FF6A14"/>
    <w:rsid w:val="00FF6AE6"/>
    <w:rsid w:val="00FF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3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cp:lastPrinted>2019-07-09T08:00:00Z</cp:lastPrinted>
  <dcterms:created xsi:type="dcterms:W3CDTF">2019-07-08T05:11:00Z</dcterms:created>
  <dcterms:modified xsi:type="dcterms:W3CDTF">2019-07-09T08:00:00Z</dcterms:modified>
</cp:coreProperties>
</file>