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52" w:rsidRPr="00C86207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Одинадцята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виставка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сучасній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освіті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8B6752" w:rsidRPr="00C86207" w:rsidRDefault="008B6752" w:rsidP="008B675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26.10.2019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22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жовтня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2019 року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Київському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Палаці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дітей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юнацтва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відбулася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Одинадцята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куди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запрошені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установ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ізних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рівнів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акредитації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 Директор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П.І. Помаран, методист Т.І. Давиденко та старший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майстер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Р.І. Гайдук. взяли 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науково-практичної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конференції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ідходи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розширення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соціального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партнерства (у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контексті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реалізації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Концепції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політики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період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2027 </w:t>
      </w: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року)», де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презентували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дослідження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тему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стратегія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конкурентоздатних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робітничих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кадрів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Державницькі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засади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побудови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умови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співпраці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іальними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партнерами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інструменти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стратегічного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управління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публічно-приватному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партнерстві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стали предметом конструктивного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обговорення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освітянського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форуму.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Конкурентоздатний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фахівець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стратегія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нагороджений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золотою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медаллю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Дипломом ХІ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6352540" cy="4764405"/>
            <wp:effectExtent l="19050" t="0" r="0" b="0"/>
            <wp:docPr id="4342" name="Рисунок 4342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2" descr="Фото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6352540" cy="4764405"/>
            <wp:effectExtent l="19050" t="0" r="0" b="0"/>
            <wp:docPr id="4343" name="Рисунок 4343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3" descr="Фото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6352540" cy="4764405"/>
            <wp:effectExtent l="19050" t="0" r="0" b="0"/>
            <wp:docPr id="4344" name="Рисунок 4344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4" descr="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Одинадцята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міжнародна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сучасній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8B6752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8B6752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8B6752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8B6752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8B6752" w:rsidRPr="00C86207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lastRenderedPageBreak/>
        <w:t>Дев’ята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виставка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сучасній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освіті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» та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шоста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виставка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WorldEdu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8B6752" w:rsidRPr="00C86207" w:rsidRDefault="008B6752" w:rsidP="008B675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29.10.2017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24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жовтня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Київському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Палаці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дітей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юнацтва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відбулося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урочисте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відкриття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сучасній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»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шоста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міжнародна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WorldEdu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».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Цьогоріч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взяли участь 587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учасників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23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регіонів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Чехії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Словаччини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Австр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Канади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США,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Швейцарії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Німеччини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інших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країн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Зокрема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представники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: 93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університетів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академій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коледжів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технікумів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наукових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установ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; 12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закордонних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закладів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міжнародних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освітніх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агенцій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; 369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загальноосвітніх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шкіл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гімназій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ліцеїв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дошкільних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позашкільних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закладів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міських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органів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управління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освітою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;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79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закладів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науково-методичних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центрів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; 32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виробників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постачальників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засобів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проектів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сучасних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програм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ішень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галузі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видавництва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освітніх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порталів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`я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тій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ДПТНЗ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ВПУ» представив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«Нова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контексті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євроінтеграційного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руху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теми: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впровадження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ішень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осучаснення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закладах ПТНЗ».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Метою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досл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вивчення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проблеми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комплексного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підходу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впровадження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ефективної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системи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використання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ІКТ,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підходів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реалізовуються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.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матеріалах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розглядаються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складові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системи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інформаційного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освітнього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училища,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формування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інформаційного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освітнього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середовища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визначено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основні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аспекти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успішної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майбутніх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фахівців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ПТНЗ,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педагогами училища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відповідних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електронних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продуктів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Запропоновано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відкритого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населення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модульно-компетентнісній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основі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методику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вхідного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контролю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знань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умінь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навичок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модульні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програми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Електрогазозварник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«Муляр»,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електронні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навчально-методичні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комплекси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Слюсар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ремонту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автомобілів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«Муляр», «Штукатур»,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створені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викладачами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спецдисциплін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ВПУ, алгоритм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створення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навчально-практичного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галузевого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спрямування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  <w:proofErr w:type="gram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10" name="Рисунок 3110" descr="Фото 16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" descr="Фото 16. 29.10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обговорення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питань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методики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створення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проектів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: Помаран П. І., директор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ВПУ";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Радкевич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В.О.,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дійсний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член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Висоцька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Ю. М., методист НМЦ ПТО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області</w:t>
      </w:r>
      <w:proofErr w:type="spellEnd"/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За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ідсумками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конкурсу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отримали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: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11" name="Рисунок 3111" descr="Фото 18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 descr="Фото 18. 29.10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Помаран П. І. та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дійсний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член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Радкевич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В. О.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нагородами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12" name="Рисунок 3112" descr="Фото 19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 descr="Фото 19. 29.10.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Помаран П. І.,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дійсний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член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директор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Радкевич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В. О. та директор НМЦ ПТО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Самойленко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Н. Ю.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золоту медаль та диплом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«Нова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контексті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євроінтеграційного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руху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диплом «За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активну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діяльність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ідвищенні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навчально-виховного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13" name="Рисунок 3113" descr="Фото 21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3" descr="Фото 21. 29.10.2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нагороди,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отримав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чолі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директором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Помараном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П. І.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114" name="Рисунок 3114" descr="Фото 22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4" descr="Фото 22. 29.10.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Диплом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номінації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«Нова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контексті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євроінтеграційного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руху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283075"/>
            <wp:effectExtent l="19050" t="0" r="1905" b="0"/>
            <wp:docPr id="3115" name="Рисунок 3115" descr="Фото 23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 descr="Фото 23. 29.10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диплом «За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активну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інноваційну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діяльність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ідвищенні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якості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навчально-виховного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16" name="Рисунок 3116" descr="Фото 24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 descr="Фото 24. 29.10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 фото: Золота медаль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сучасній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освіті-2017"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виставковій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експозиції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демонструвалися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вироби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гуртків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творчості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: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17" name="Рисунок 3117" descr="Фото 4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 descr="Фото 4. 29.10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при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ідготовці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Профтехосвіта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Сумщини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"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Висоцькою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Ю. М., методистом НМЦ ПТО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області</w:t>
      </w:r>
      <w:proofErr w:type="spellEnd"/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стенд: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Випробування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водозапірної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водорозбірної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арматури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вузлів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системи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опалення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МС-1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Демченком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Вадимом,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Горобцем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Денисом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Кревсуна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В.В.;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панно: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край»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солоне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тісто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ученицею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КК-4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Стрижевською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Олександрою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Мовчан І.В.;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>- панно: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Спогади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літо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колаж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природного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матеріалу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ученицею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КК-4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Клименко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Іриною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Мовчан І.В.;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виріб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Кошик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вербою»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солоне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тісто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ученицею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КК-4 Жук Жанною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Мовчан І.В.;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сувенірні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ляльки-мотанки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Нерозлучні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наречені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виготовлені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ученицею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КЗ-4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Гирич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Катериною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керівництвом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майстра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в/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Помаран Т.М.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18" name="Рисунок 3118" descr="Фото 1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 descr="Фото 1. 29.10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19" name="Рисунок 3119" descr="Фото 2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 descr="Фото 2. 29.10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експонати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ВПУ",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представлен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виставці</w:t>
      </w:r>
      <w:proofErr w:type="spellEnd"/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інформаційний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стенд, де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висвітлені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основні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напрями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навчально-практичного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монтажників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санітарно-технічних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систем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устаткування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20" name="Рисунок 3120" descr="Фото 3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0" descr="Фото 3. 29.10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презентаційний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стенд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навчально-практичного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центру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ідготовки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монтажників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санітарно-технічних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систем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устаткування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1" name="Рисунок 3121" descr="Фото 5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 descr="Фото 5. 29.10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22" name="Рисунок 3122" descr="Фото 6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2" descr="Фото 6. 29.10.2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3" name="Рисунок 3123" descr="Фото 7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 descr="Фото 7. 29.10.2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4" name="Рисунок 3124" descr="Фото 8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4" descr="Фото 8. 29.10.2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25" name="Рисунок 3125" descr="Фото 9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 descr="Фото 9. 29.10.2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6" name="Рисунок 3126" descr="Фото 10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6" descr="Фото 10. 29.10.20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експонати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учасники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виставки</w:t>
      </w:r>
      <w:proofErr w:type="spellEnd"/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25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жовтня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науково-практичний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кваліфікованих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27" name="Рисунок 3127" descr="Фото 11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7" descr="Фото 11. 29.10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засідання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науково-практичного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семінару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Помаран П. І., директор училища;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Самойленко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Н. Ю., директор НМЦ ПТО 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Міщенко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Н. Г., заступник директора училища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Модератори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Кучинський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М.С., директор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Радкевич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В.О., доктор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професор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дійсний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член НАПН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директор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Запрошені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Луцька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А.В.,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головний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консультант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секретаріату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Комітету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Верховної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ради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питань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Мірошниченко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К.Б., заступник директора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начальник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відділу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Сергєєва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Л.М., доктор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професор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ДВНЗ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Університету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менеджменту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Пятинчук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Т.В., к. п. наук, начальник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відділу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навчально-методичного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ДНУ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модернізації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МОН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директори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науково-методичних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центрів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кабінетів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)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Взяли участь 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науково-практичного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директор училища Помаран П.І., заступник директора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НВР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Міщенко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Н.Г.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тематиці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доповідей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Імплементація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закону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«Про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сфері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Мірошниченко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К.Б.,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Луцька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А.В.;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Науково-методичний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супровід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експериментальної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Радкевич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В.О.);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Досвід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упровадження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ПТНЗ автотранспортного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ілю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Гоменюк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Д.В., директор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Навчально-наукового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);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Методичні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засади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розроблення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Кулалаєва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Н.В., к.х.н., доцент,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завідувач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лабораторії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);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Реформування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-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інвестиції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майбутнє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досвіду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Міжрегіонального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центру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перепідготовки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звільнених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запас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військовослужбовців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м. Кривого Рогу» (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Балакін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В.Г., директор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Міжрегіонального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центру).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8" name="Рисунок 3128" descr="Фото 12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 descr="Фото 12. 29.10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Луцької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А. В., головного консультанта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секретаріату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Комітету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Верховної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ради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питань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29" name="Рисунок 3129" descr="Фото 13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 descr="Фото 13. 29.10.20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Радкевич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В. О., доктора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дійсного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члена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директора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30" name="Рисунок 3130" descr="Фото 14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 descr="Фото 14. 29.10.20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Кулалаєвої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Н. В., к.х.н., доцента,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завідувача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лабораторії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31" name="Рисунок 3131" descr="Фото 15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 descr="Фото 15. 29.10.20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до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уваги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присутніх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виступила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Сергєєва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Л. М., доктор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наук,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професор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ДВНЗ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Університету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менеджменту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виступах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інших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доповідачів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висвітлювалися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питання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методики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створення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використання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оцінювання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результатів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діяльності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кваліфікованих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 засадах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компетентнісного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підходу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283075" cy="3007995"/>
            <wp:effectExtent l="19050" t="0" r="3175" b="0"/>
            <wp:docPr id="3132" name="Рисунок 3132" descr="Фото 17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 descr="Фото 17. 29.10.20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 Директор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 Помаран П. І., заступник директора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Міщенко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Н. Г., методист Давиденко Т. І.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методистом НМЦ ПТО в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Сумській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Висоцькою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Ю. М. та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представниками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283075" cy="3007995"/>
            <wp:effectExtent l="19050" t="0" r="3175" b="0"/>
            <wp:docPr id="3133" name="Рисунок 3133" descr="Фото 20. 29.10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 descr="Фото 20. 29.10.2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Фото на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 Директор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 Помаран П. І., методист Давиденко Т. І.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представниками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Інституту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НАПН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України</w:t>
      </w:r>
      <w:proofErr w:type="spellEnd"/>
    </w:p>
    <w:p w:rsidR="008B6752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  <w:lang w:val="uk-UA"/>
        </w:rPr>
      </w:pPr>
    </w:p>
    <w:p w:rsidR="008B6752" w:rsidRPr="00C86207" w:rsidRDefault="008B6752" w:rsidP="008B6752">
      <w:p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VII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Міжнародний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форум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сучасній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освіті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» та II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виставка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закордонних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закладів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333333"/>
          <w:sz w:val="68"/>
          <w:szCs w:val="68"/>
        </w:rPr>
        <w:t>WorldEdu</w:t>
      </w:r>
      <w:proofErr w:type="spellEnd"/>
      <w:r w:rsidRPr="00C86207">
        <w:rPr>
          <w:rFonts w:ascii="Arial" w:eastAsia="Times New Roman" w:hAnsi="Arial" w:cs="Arial"/>
          <w:color w:val="333333"/>
          <w:sz w:val="68"/>
          <w:szCs w:val="68"/>
        </w:rPr>
        <w:t>»</w:t>
      </w:r>
    </w:p>
    <w:p w:rsidR="008B6752" w:rsidRPr="00C86207" w:rsidRDefault="008B6752" w:rsidP="008B6752">
      <w:p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C86207">
        <w:rPr>
          <w:rFonts w:ascii="Arial" w:eastAsia="Times New Roman" w:hAnsi="Arial" w:cs="Arial"/>
          <w:color w:val="999999"/>
          <w:sz w:val="46"/>
        </w:rPr>
        <w:t>22.10.2015</w:t>
      </w:r>
      <w:r w:rsidRPr="00C86207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20-25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жовтня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2015 року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.К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иєві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VII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форум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Інноватика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сучасній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та II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виставка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закордонних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WorldEdu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 xml:space="preserve">На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форумі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загальноосвітніх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науково-технічнихінновацій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широко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представленіінноваційні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досягнення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галузі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.П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рограмою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форуму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було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передбачено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конференцій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презентацій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участі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директорів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ведучих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учених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академії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керівників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спеціалістів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модернізації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влади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управління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працівників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галузі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зарубіжних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міжнародних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представництв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.П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заходів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відбувся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обмін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досвідом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між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педагогами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вченими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різних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країн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організовані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майстер-класи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лотереї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запропоновані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програми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за кордоном.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Представники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ВПУ взяли участь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роботі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наукової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установи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модернізації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змісту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теми: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модель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розвитку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закладу як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чинник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високої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якості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ідготовки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фахівці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»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академії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теми: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Використання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електронних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освітніх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ресурсів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дистанційному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Під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семінару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заслухали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доповіді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Супруна</w:t>
      </w:r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’ячеслава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Васильовича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директора Департаменту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Міністерства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науки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;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Радкевич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Валентини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Олександрівни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директора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Інституту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Національної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академії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педагогічних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наук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lastRenderedPageBreak/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працівників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України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Відбулося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нагородження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переможців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конкурсів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тематичними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номінаціями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8B6752" w:rsidRPr="00C86207" w:rsidRDefault="008B6752" w:rsidP="008B6752">
      <w:pPr>
        <w:spacing w:before="758" w:after="758" w:line="240" w:lineRule="auto"/>
        <w:ind w:firstLine="758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Державний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професійно-технічний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заклад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вище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професійне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училище»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отримав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диплом лауреату конкурсу ІІ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ступеня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номінації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Розробка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впровадження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освітню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практику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інноваційних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технологій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технічних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засобів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проектів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програм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C86207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C86207">
        <w:rPr>
          <w:rFonts w:ascii="Arial" w:eastAsia="Times New Roman" w:hAnsi="Arial" w:cs="Arial"/>
          <w:color w:val="555555"/>
          <w:sz w:val="49"/>
          <w:szCs w:val="49"/>
        </w:rPr>
        <w:t>ішень</w:t>
      </w:r>
      <w:proofErr w:type="spellEnd"/>
      <w:r w:rsidRPr="00C86207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72" name="Рисунок 2272" descr="Фото 01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 descr="Фото 01. 22.10.20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73" name="Рисунок 2273" descr="Фото 02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 descr="Фото 02. 22.10.201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74" name="Рисунок 2274" descr="Фото 03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 descr="Фото 03. 22.10.20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75" name="Рисунок 2275" descr="Фото 04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 descr="Фото 04. 22.10.20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76" name="Рисунок 2276" descr="Фото 05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 descr="Фото 05. 22.10.20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семінару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Інноваційна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модель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розвитку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професійно-технічного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навчального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закладу як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чинник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забезпечення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високої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якості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підготовки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фахівців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»</w:t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4090670" cy="3007995"/>
            <wp:effectExtent l="19050" t="0" r="5080" b="0"/>
            <wp:docPr id="2277" name="Рисунок 2277" descr="Фото 06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 descr="Фото 06. 22.10.201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lastRenderedPageBreak/>
        <w:drawing>
          <wp:inline distT="0" distB="0" distL="0" distR="0">
            <wp:extent cx="4090670" cy="3007995"/>
            <wp:effectExtent l="19050" t="0" r="5080" b="0"/>
            <wp:docPr id="2278" name="Рисунок 2278" descr="Фото 07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 descr="Фото 07. 22.10.20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роботи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виставки</w:t>
      </w:r>
      <w:proofErr w:type="spellEnd"/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ascii="Arial" w:eastAsia="Times New Roman" w:hAnsi="Arial" w:cs="Arial"/>
          <w:noProof/>
          <w:color w:val="555555"/>
          <w:sz w:val="49"/>
          <w:szCs w:val="49"/>
        </w:rPr>
        <w:drawing>
          <wp:inline distT="0" distB="0" distL="0" distR="0">
            <wp:extent cx="3007995" cy="4090670"/>
            <wp:effectExtent l="19050" t="0" r="1905" b="0"/>
            <wp:docPr id="2279" name="Рисунок 2279" descr="Фото 08. 22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 descr="Фото 08. 22.10.201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752" w:rsidRPr="00C86207" w:rsidRDefault="008B6752" w:rsidP="008B6752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Нагорода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ДПТНЗ "</w:t>
      </w:r>
      <w:proofErr w:type="spellStart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Роменське</w:t>
      </w:r>
      <w:proofErr w:type="spellEnd"/>
      <w:r w:rsidRPr="00C86207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ВПУ"</w:t>
      </w:r>
    </w:p>
    <w:p w:rsidR="006F59FB" w:rsidRDefault="006F59FB"/>
    <w:sectPr w:rsidR="006F5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8B6752"/>
    <w:rsid w:val="006F59FB"/>
    <w:rsid w:val="008B6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1918</Words>
  <Characters>10934</Characters>
  <Application>Microsoft Office Word</Application>
  <DocSecurity>0</DocSecurity>
  <Lines>91</Lines>
  <Paragraphs>25</Paragraphs>
  <ScaleCrop>false</ScaleCrop>
  <Company>Reanimator Extreme Edition</Company>
  <LinksUpToDate>false</LinksUpToDate>
  <CharactersWithSpaces>12827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2020-02-04T20:02:00Z</dcterms:created>
  <dcterms:modified xsi:type="dcterms:W3CDTF">2020-02-04T20:52:00Z</dcterms:modified>
</cp:coreProperties>
</file>