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895" w:rsidRPr="003F0A9D" w:rsidRDefault="00681895"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3F0A9D">
        <w:rPr>
          <w:rFonts w:ascii="Arial" w:eastAsia="Times New Roman" w:hAnsi="Arial" w:cs="Arial"/>
          <w:color w:val="333333"/>
          <w:sz w:val="68"/>
          <w:szCs w:val="68"/>
        </w:rPr>
        <w:t xml:space="preserve">Розпочни та вдосконалюй </w:t>
      </w:r>
      <w:proofErr w:type="gramStart"/>
      <w:r w:rsidRPr="003F0A9D">
        <w:rPr>
          <w:rFonts w:ascii="Arial" w:eastAsia="Times New Roman" w:hAnsi="Arial" w:cs="Arial"/>
          <w:color w:val="333333"/>
          <w:sz w:val="68"/>
          <w:szCs w:val="68"/>
        </w:rPr>
        <w:t>св</w:t>
      </w:r>
      <w:proofErr w:type="gramEnd"/>
      <w:r w:rsidRPr="003F0A9D">
        <w:rPr>
          <w:rFonts w:ascii="Arial" w:eastAsia="Times New Roman" w:hAnsi="Arial" w:cs="Arial"/>
          <w:color w:val="333333"/>
          <w:sz w:val="68"/>
          <w:szCs w:val="68"/>
        </w:rPr>
        <w:t>ій бізнес</w:t>
      </w:r>
    </w:p>
    <w:p w:rsidR="00681895" w:rsidRPr="001E2978" w:rsidRDefault="00681895" w:rsidP="00681895">
      <w:pPr>
        <w:pStyle w:val="a3"/>
        <w:numPr>
          <w:ilvl w:val="0"/>
          <w:numId w:val="1"/>
        </w:numPr>
        <w:spacing w:after="0" w:line="682" w:lineRule="atLeast"/>
        <w:textAlignment w:val="baseline"/>
        <w:rPr>
          <w:rFonts w:ascii="Arial" w:eastAsia="Times New Roman" w:hAnsi="Arial" w:cs="Arial"/>
          <w:color w:val="999999"/>
          <w:sz w:val="46"/>
          <w:szCs w:val="46"/>
        </w:rPr>
      </w:pPr>
      <w:r w:rsidRPr="001E2978">
        <w:rPr>
          <w:rFonts w:ascii="Arial" w:eastAsia="Times New Roman" w:hAnsi="Arial" w:cs="Arial"/>
          <w:color w:val="999999"/>
          <w:sz w:val="46"/>
        </w:rPr>
        <w:t>20.04.2019</w:t>
      </w:r>
      <w:r w:rsidRPr="001E2978">
        <w:rPr>
          <w:rFonts w:ascii="Arial" w:eastAsia="Times New Roman" w:hAnsi="Arial" w:cs="Arial"/>
          <w:color w:val="999999"/>
          <w:sz w:val="46"/>
          <w:szCs w:val="46"/>
        </w:rPr>
        <w:t>  </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У мі</w:t>
      </w:r>
      <w:proofErr w:type="gramStart"/>
      <w:r w:rsidRPr="001E2978">
        <w:rPr>
          <w:rFonts w:ascii="Arial" w:eastAsia="Times New Roman" w:hAnsi="Arial" w:cs="Arial"/>
          <w:color w:val="555555"/>
          <w:sz w:val="49"/>
          <w:szCs w:val="49"/>
        </w:rPr>
        <w:t>ст</w:t>
      </w:r>
      <w:proofErr w:type="gramEnd"/>
      <w:r w:rsidRPr="001E2978">
        <w:rPr>
          <w:rFonts w:ascii="Arial" w:eastAsia="Times New Roman" w:hAnsi="Arial" w:cs="Arial"/>
          <w:color w:val="555555"/>
          <w:sz w:val="49"/>
          <w:szCs w:val="49"/>
        </w:rPr>
        <w:t>і Києві у рамках проекту «Інклюзивний ринок праці для створення робочих місць в Україні», який здійснюється Міжнародною організацією праці і фінансується у рамках Данської програми підтримки для України відбувся 14- 20 квітня 2019 року тренінг для тренерів. Ресурсний центр ГУРТ запропонував викладачам, майстрам виробничого навчання та іншим зацікавленим працівникам закладів професійної (професійно-технічної) освіти безоплатно здобути унікальні знання і навички бізнес-тренера за програмами Міжнародної організації праці «Генеруй бізне</w:t>
      </w:r>
      <w:proofErr w:type="gramStart"/>
      <w:r w:rsidRPr="001E2978">
        <w:rPr>
          <w:rFonts w:ascii="Arial" w:eastAsia="Times New Roman" w:hAnsi="Arial" w:cs="Arial"/>
          <w:color w:val="555555"/>
          <w:sz w:val="49"/>
          <w:szCs w:val="49"/>
        </w:rPr>
        <w:t>с-</w:t>
      </w:r>
      <w:proofErr w:type="gramEnd"/>
      <w:r w:rsidRPr="001E2978">
        <w:rPr>
          <w:rFonts w:ascii="Arial" w:eastAsia="Times New Roman" w:hAnsi="Arial" w:cs="Arial"/>
          <w:color w:val="555555"/>
          <w:sz w:val="49"/>
          <w:szCs w:val="49"/>
        </w:rPr>
        <w:t xml:space="preserve">ідею» та «Розпочни свій бізнес». Від ДПТНЗ «Роменське ВПУ» участь </w:t>
      </w:r>
      <w:proofErr w:type="gramStart"/>
      <w:r w:rsidRPr="001E2978">
        <w:rPr>
          <w:rFonts w:ascii="Arial" w:eastAsia="Times New Roman" w:hAnsi="Arial" w:cs="Arial"/>
          <w:color w:val="555555"/>
          <w:sz w:val="49"/>
          <w:szCs w:val="49"/>
        </w:rPr>
        <w:t>у</w:t>
      </w:r>
      <w:proofErr w:type="gramEnd"/>
      <w:r w:rsidRPr="001E2978">
        <w:rPr>
          <w:rFonts w:ascii="Arial" w:eastAsia="Times New Roman" w:hAnsi="Arial" w:cs="Arial"/>
          <w:color w:val="555555"/>
          <w:sz w:val="49"/>
          <w:szCs w:val="49"/>
        </w:rPr>
        <w:t xml:space="preserve"> </w:t>
      </w:r>
      <w:proofErr w:type="gramStart"/>
      <w:r w:rsidRPr="001E2978">
        <w:rPr>
          <w:rFonts w:ascii="Arial" w:eastAsia="Times New Roman" w:hAnsi="Arial" w:cs="Arial"/>
          <w:color w:val="555555"/>
          <w:sz w:val="49"/>
          <w:szCs w:val="49"/>
        </w:rPr>
        <w:t>трен</w:t>
      </w:r>
      <w:proofErr w:type="gramEnd"/>
      <w:r w:rsidRPr="001E2978">
        <w:rPr>
          <w:rFonts w:ascii="Arial" w:eastAsia="Times New Roman" w:hAnsi="Arial" w:cs="Arial"/>
          <w:color w:val="555555"/>
          <w:sz w:val="49"/>
          <w:szCs w:val="49"/>
        </w:rPr>
        <w:t>інзі брала методист закладу Давиденко Тетяна Іванівна.</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lastRenderedPageBreak/>
        <w:t xml:space="preserve">Тренінг </w:t>
      </w:r>
      <w:proofErr w:type="gramStart"/>
      <w:r w:rsidRPr="001E2978">
        <w:rPr>
          <w:rFonts w:ascii="Arial" w:eastAsia="Times New Roman" w:hAnsi="Arial" w:cs="Arial"/>
          <w:color w:val="555555"/>
          <w:sz w:val="49"/>
          <w:szCs w:val="49"/>
        </w:rPr>
        <w:t>для</w:t>
      </w:r>
      <w:proofErr w:type="gramEnd"/>
      <w:r w:rsidRPr="001E2978">
        <w:rPr>
          <w:rFonts w:ascii="Arial" w:eastAsia="Times New Roman" w:hAnsi="Arial" w:cs="Arial"/>
          <w:color w:val="555555"/>
          <w:sz w:val="49"/>
          <w:szCs w:val="49"/>
        </w:rPr>
        <w:t xml:space="preserve"> тренерів проводився сертифікованими майстрами-тренерами.</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Учасники тренінгу, які успішно пройшли курс навчання, отримали сертифікати та можуть проводити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ілотні тренінги для майбутніх підприємців у своїх регіонах у рамках проекту «Інклюзивний ринок праці для створення робочих місць в Україні».</w:t>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4283075"/>
            <wp:effectExtent l="19050" t="0" r="0" b="0"/>
            <wp:docPr id="3" name="Рисунок 88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Фото. "/>
                    <pic:cNvPicPr>
                      <a:picLocks noChangeAspect="1" noChangeArrowheads="1"/>
                    </pic:cNvPicPr>
                  </pic:nvPicPr>
                  <pic:blipFill>
                    <a:blip r:embed="rId5"/>
                    <a:srcRect/>
                    <a:stretch>
                      <a:fillRect/>
                    </a:stretch>
                  </pic:blipFill>
                  <pic:spPr bwMode="auto">
                    <a:xfrm>
                      <a:off x="0" y="0"/>
                      <a:ext cx="5702935" cy="4283075"/>
                    </a:xfrm>
                    <a:prstGeom prst="rect">
                      <a:avLst/>
                    </a:prstGeom>
                    <a:noFill/>
                    <a:ln w="9525">
                      <a:noFill/>
                      <a:miter lim="800000"/>
                      <a:headEnd/>
                      <a:tailEnd/>
                    </a:ln>
                  </pic:spPr>
                </pic:pic>
              </a:graphicData>
            </a:graphic>
          </wp:inline>
        </w:drawing>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4283075"/>
            <wp:effectExtent l="19050" t="0" r="0" b="0"/>
            <wp:docPr id="4" name="Рисунок 885"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Фото. "/>
                    <pic:cNvPicPr>
                      <a:picLocks noChangeAspect="1" noChangeArrowheads="1"/>
                    </pic:cNvPicPr>
                  </pic:nvPicPr>
                  <pic:blipFill>
                    <a:blip r:embed="rId6"/>
                    <a:srcRect/>
                    <a:stretch>
                      <a:fillRect/>
                    </a:stretch>
                  </pic:blipFill>
                  <pic:spPr bwMode="auto">
                    <a:xfrm>
                      <a:off x="0" y="0"/>
                      <a:ext cx="5702935" cy="4283075"/>
                    </a:xfrm>
                    <a:prstGeom prst="rect">
                      <a:avLst/>
                    </a:prstGeom>
                    <a:noFill/>
                    <a:ln w="9525">
                      <a:noFill/>
                      <a:miter lim="800000"/>
                      <a:headEnd/>
                      <a:tailEnd/>
                    </a:ln>
                  </pic:spPr>
                </pic:pic>
              </a:graphicData>
            </a:graphic>
          </wp:inline>
        </w:drawing>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702935" cy="3801745"/>
            <wp:effectExtent l="19050" t="0" r="0" b="0"/>
            <wp:docPr id="5" name="Рисунок 886"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Фото. "/>
                    <pic:cNvPicPr>
                      <a:picLocks noChangeAspect="1" noChangeArrowheads="1"/>
                    </pic:cNvPicPr>
                  </pic:nvPicPr>
                  <pic:blipFill>
                    <a:blip r:embed="rId7"/>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1E2978">
        <w:rPr>
          <w:rFonts w:ascii="Arial" w:eastAsia="Times New Roman" w:hAnsi="Arial" w:cs="Arial"/>
          <w:b/>
          <w:bCs/>
          <w:i/>
          <w:iCs/>
          <w:color w:val="555555"/>
          <w:sz w:val="49"/>
        </w:rPr>
        <w:t xml:space="preserve">На фото: </w:t>
      </w:r>
      <w:proofErr w:type="gramStart"/>
      <w:r w:rsidRPr="001E2978">
        <w:rPr>
          <w:rFonts w:ascii="Arial" w:eastAsia="Times New Roman" w:hAnsi="Arial" w:cs="Arial"/>
          <w:b/>
          <w:bCs/>
          <w:i/>
          <w:iCs/>
          <w:color w:val="555555"/>
          <w:sz w:val="49"/>
        </w:rPr>
        <w:t>п</w:t>
      </w:r>
      <w:proofErr w:type="gramEnd"/>
      <w:r w:rsidRPr="001E2978">
        <w:rPr>
          <w:rFonts w:ascii="Arial" w:eastAsia="Times New Roman" w:hAnsi="Arial" w:cs="Arial"/>
          <w:b/>
          <w:bCs/>
          <w:i/>
          <w:iCs/>
          <w:color w:val="555555"/>
          <w:sz w:val="49"/>
        </w:rPr>
        <w:t>ід час тренінгу "Розпочни та вдосконалюй свій бізнес"</w:t>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4283075"/>
            <wp:effectExtent l="19050" t="0" r="0" b="0"/>
            <wp:docPr id="6" name="Рисунок 887"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Фото. "/>
                    <pic:cNvPicPr>
                      <a:picLocks noChangeAspect="1" noChangeArrowheads="1"/>
                    </pic:cNvPicPr>
                  </pic:nvPicPr>
                  <pic:blipFill>
                    <a:blip r:embed="rId8"/>
                    <a:srcRect/>
                    <a:stretch>
                      <a:fillRect/>
                    </a:stretch>
                  </pic:blipFill>
                  <pic:spPr bwMode="auto">
                    <a:xfrm>
                      <a:off x="0" y="0"/>
                      <a:ext cx="5702935" cy="4283075"/>
                    </a:xfrm>
                    <a:prstGeom prst="rect">
                      <a:avLst/>
                    </a:prstGeom>
                    <a:noFill/>
                    <a:ln w="9525">
                      <a:noFill/>
                      <a:miter lim="800000"/>
                      <a:headEnd/>
                      <a:tailEnd/>
                    </a:ln>
                  </pic:spPr>
                </pic:pic>
              </a:graphicData>
            </a:graphic>
          </wp:inline>
        </w:drawing>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1E2978">
        <w:rPr>
          <w:rFonts w:ascii="Arial" w:eastAsia="Times New Roman" w:hAnsi="Arial" w:cs="Arial"/>
          <w:b/>
          <w:bCs/>
          <w:i/>
          <w:iCs/>
          <w:color w:val="555555"/>
          <w:sz w:val="49"/>
        </w:rPr>
        <w:t>На фото: сертифікат учасника тренінгу - методиста Роменського ВПУ Давиденко Тетяни Іванівни</w:t>
      </w:r>
    </w:p>
    <w:p w:rsidR="00681895" w:rsidRPr="003F0A9D" w:rsidRDefault="00681895" w:rsidP="003F0A9D">
      <w:pPr>
        <w:spacing w:after="379" w:line="682" w:lineRule="atLeast"/>
        <w:textAlignment w:val="baseline"/>
        <w:outlineLvl w:val="1"/>
        <w:rPr>
          <w:rFonts w:ascii="Arial" w:eastAsia="Times New Roman" w:hAnsi="Arial" w:cs="Arial"/>
          <w:color w:val="333333"/>
          <w:sz w:val="68"/>
          <w:szCs w:val="68"/>
          <w:lang w:val="uk-UA"/>
        </w:rPr>
      </w:pPr>
    </w:p>
    <w:p w:rsidR="003F0A9D" w:rsidRPr="003F0A9D" w:rsidRDefault="003F0A9D"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3F0A9D">
      <w:pPr>
        <w:pStyle w:val="a3"/>
        <w:rPr>
          <w:rFonts w:ascii="Arial" w:eastAsia="Times New Roman" w:hAnsi="Arial" w:cs="Arial"/>
          <w:color w:val="333333"/>
          <w:sz w:val="68"/>
          <w:szCs w:val="68"/>
        </w:rPr>
      </w:pPr>
    </w:p>
    <w:p w:rsidR="003F0A9D" w:rsidRPr="003F0A9D" w:rsidRDefault="003F0A9D"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681895" w:rsidRPr="001E2978"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1E2978">
        <w:rPr>
          <w:rFonts w:ascii="Arial" w:eastAsia="Times New Roman" w:hAnsi="Arial" w:cs="Arial"/>
          <w:color w:val="333333"/>
          <w:sz w:val="68"/>
          <w:szCs w:val="68"/>
        </w:rPr>
        <w:lastRenderedPageBreak/>
        <w:t xml:space="preserve">Відбулася зустріч із працівниками Роменського відділення Фонду </w:t>
      </w:r>
      <w:proofErr w:type="gramStart"/>
      <w:r w:rsidRPr="001E2978">
        <w:rPr>
          <w:rFonts w:ascii="Arial" w:eastAsia="Times New Roman" w:hAnsi="Arial" w:cs="Arial"/>
          <w:color w:val="333333"/>
          <w:sz w:val="68"/>
          <w:szCs w:val="68"/>
        </w:rPr>
        <w:t>соц</w:t>
      </w:r>
      <w:proofErr w:type="gramEnd"/>
      <w:r w:rsidRPr="001E2978">
        <w:rPr>
          <w:rFonts w:ascii="Arial" w:eastAsia="Times New Roman" w:hAnsi="Arial" w:cs="Arial"/>
          <w:color w:val="333333"/>
          <w:sz w:val="68"/>
          <w:szCs w:val="68"/>
        </w:rPr>
        <w:t>іального страхування</w:t>
      </w:r>
    </w:p>
    <w:p w:rsidR="00681895" w:rsidRPr="001E2978" w:rsidRDefault="00681895" w:rsidP="00681895">
      <w:pPr>
        <w:pStyle w:val="a3"/>
        <w:numPr>
          <w:ilvl w:val="0"/>
          <w:numId w:val="1"/>
        </w:numPr>
        <w:spacing w:after="0" w:line="682" w:lineRule="atLeast"/>
        <w:textAlignment w:val="baseline"/>
        <w:rPr>
          <w:rFonts w:ascii="Arial" w:eastAsia="Times New Roman" w:hAnsi="Arial" w:cs="Arial"/>
          <w:color w:val="999999"/>
          <w:sz w:val="46"/>
          <w:szCs w:val="46"/>
        </w:rPr>
      </w:pPr>
      <w:r w:rsidRPr="001E2978">
        <w:rPr>
          <w:rFonts w:ascii="Arial" w:eastAsia="Times New Roman" w:hAnsi="Arial" w:cs="Arial"/>
          <w:color w:val="999999"/>
          <w:sz w:val="46"/>
        </w:rPr>
        <w:t>10.03.2019</w:t>
      </w:r>
      <w:r w:rsidRPr="001E2978">
        <w:rPr>
          <w:rFonts w:ascii="Arial" w:eastAsia="Times New Roman" w:hAnsi="Arial" w:cs="Arial"/>
          <w:color w:val="999999"/>
          <w:sz w:val="46"/>
          <w:szCs w:val="46"/>
        </w:rPr>
        <w:t>  </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5 березня 2019 року колектив Роменського ВПУ мав зустріч із працівниками Роменського відділення Фонду </w:t>
      </w:r>
      <w:proofErr w:type="gramStart"/>
      <w:r w:rsidRPr="001E2978">
        <w:rPr>
          <w:rFonts w:ascii="Arial" w:eastAsia="Times New Roman" w:hAnsi="Arial" w:cs="Arial"/>
          <w:color w:val="555555"/>
          <w:sz w:val="49"/>
          <w:szCs w:val="49"/>
        </w:rPr>
        <w:t>соц</w:t>
      </w:r>
      <w:proofErr w:type="gramEnd"/>
      <w:r w:rsidRPr="001E2978">
        <w:rPr>
          <w:rFonts w:ascii="Arial" w:eastAsia="Times New Roman" w:hAnsi="Arial" w:cs="Arial"/>
          <w:color w:val="555555"/>
          <w:sz w:val="49"/>
          <w:szCs w:val="49"/>
        </w:rPr>
        <w:t>іального страхування України в Сумській області. Пріоритетним завданням Фонду соціального страхування є проведення профілактичних заходів, спрямованих на усунення шкідливих і небезпечних виробничих факторів, запобігання нещасним випадкам на виробництві, професійним захворюванням та іншим випадкам загрози здоров</w:t>
      </w:r>
      <w:proofErr w:type="gramStart"/>
      <w:r w:rsidRPr="001E2978">
        <w:rPr>
          <w:rFonts w:ascii="Arial" w:eastAsia="Times New Roman" w:hAnsi="Arial" w:cs="Arial"/>
          <w:color w:val="555555"/>
          <w:sz w:val="49"/>
          <w:szCs w:val="49"/>
        </w:rPr>
        <w:t>`ю</w:t>
      </w:r>
      <w:proofErr w:type="gramEnd"/>
      <w:r w:rsidRPr="001E2978">
        <w:rPr>
          <w:rFonts w:ascii="Arial" w:eastAsia="Times New Roman" w:hAnsi="Arial" w:cs="Arial"/>
          <w:color w:val="555555"/>
          <w:sz w:val="49"/>
          <w:szCs w:val="49"/>
        </w:rPr>
        <w:t xml:space="preserve"> застрахованих, викликаних умовами праці, та роз`яснення щодо виплат.</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Коломієць Юрій Михайлович, начальник відділення, провів роз</w:t>
      </w:r>
      <w:proofErr w:type="gramStart"/>
      <w:r w:rsidRPr="001E2978">
        <w:rPr>
          <w:rFonts w:ascii="Arial" w:eastAsia="Times New Roman" w:hAnsi="Arial" w:cs="Arial"/>
          <w:color w:val="555555"/>
          <w:sz w:val="49"/>
          <w:szCs w:val="49"/>
        </w:rPr>
        <w:t>`я</w:t>
      </w:r>
      <w:proofErr w:type="gramEnd"/>
      <w:r w:rsidRPr="001E2978">
        <w:rPr>
          <w:rFonts w:ascii="Arial" w:eastAsia="Times New Roman" w:hAnsi="Arial" w:cs="Arial"/>
          <w:color w:val="555555"/>
          <w:sz w:val="49"/>
          <w:szCs w:val="49"/>
        </w:rPr>
        <w:t xml:space="preserve">снення щодо оплати листків </w:t>
      </w:r>
      <w:r w:rsidRPr="001E2978">
        <w:rPr>
          <w:rFonts w:ascii="Arial" w:eastAsia="Times New Roman" w:hAnsi="Arial" w:cs="Arial"/>
          <w:color w:val="555555"/>
          <w:sz w:val="49"/>
          <w:szCs w:val="49"/>
        </w:rPr>
        <w:lastRenderedPageBreak/>
        <w:t>непрацездатності, призначення та надання допомоги по тимчасовій непрацездатності у зв`язку з доглядом за хворим, щодо призначення та здійснення страхових виплат у разі настання нещасного випадку на виробництві або професійного захворювання.</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1E2978">
        <w:rPr>
          <w:rFonts w:ascii="Arial" w:eastAsia="Times New Roman" w:hAnsi="Arial" w:cs="Arial"/>
          <w:color w:val="555555"/>
          <w:sz w:val="49"/>
          <w:szCs w:val="49"/>
        </w:rPr>
        <w:t>Окремо зупинився на можливості реабілітаційного лікування застрахованих осіб, можливості отримання оздоровлення та відновлювального лікування за рахунок коштів Фонду у реабілітаційних відділеннях санаторно-курортних закладів України, про стан забезпечення застрахованих осіб путівками на відновлювальне лікування.</w:t>
      </w:r>
      <w:proofErr w:type="gramEnd"/>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Пензій Владислав Васильович, страховий експерт із охорони праці, повідомив присутнім про законодавчу базу та органи, які здійснюють регулювання у сфері охорони праці, звернув увагу на </w:t>
      </w:r>
      <w:proofErr w:type="gramStart"/>
      <w:r w:rsidRPr="001E2978">
        <w:rPr>
          <w:rFonts w:ascii="Arial" w:eastAsia="Times New Roman" w:hAnsi="Arial" w:cs="Arial"/>
          <w:color w:val="555555"/>
          <w:sz w:val="49"/>
          <w:szCs w:val="49"/>
        </w:rPr>
        <w:lastRenderedPageBreak/>
        <w:t>проф</w:t>
      </w:r>
      <w:proofErr w:type="gramEnd"/>
      <w:r w:rsidRPr="001E2978">
        <w:rPr>
          <w:rFonts w:ascii="Arial" w:eastAsia="Times New Roman" w:hAnsi="Arial" w:cs="Arial"/>
          <w:color w:val="555555"/>
          <w:sz w:val="49"/>
          <w:szCs w:val="49"/>
        </w:rPr>
        <w:t>ілактику виробничого травматизму, недопущенні нещасних випадків через необережне поводження осіб. Надав інформацію щодо відшкодування збитків, заподіяних працівникові внаслідок ушкодження його здоров`я, та наголосив на тому, що люди мають в обов</w:t>
      </w:r>
      <w:proofErr w:type="gramStart"/>
      <w:r w:rsidRPr="001E2978">
        <w:rPr>
          <w:rFonts w:ascii="Arial" w:eastAsia="Times New Roman" w:hAnsi="Arial" w:cs="Arial"/>
          <w:color w:val="555555"/>
          <w:sz w:val="49"/>
          <w:szCs w:val="49"/>
        </w:rPr>
        <w:t>`я</w:t>
      </w:r>
      <w:proofErr w:type="gramEnd"/>
      <w:r w:rsidRPr="001E2978">
        <w:rPr>
          <w:rFonts w:ascii="Arial" w:eastAsia="Times New Roman" w:hAnsi="Arial" w:cs="Arial"/>
          <w:color w:val="555555"/>
          <w:sz w:val="49"/>
          <w:szCs w:val="49"/>
        </w:rPr>
        <w:t>зковому порядку дотримуватись правил безпеки.</w:t>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5077460" cy="3801745"/>
            <wp:effectExtent l="19050" t="0" r="8890" b="0"/>
            <wp:docPr id="862" name="Рисунок 86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Фото. "/>
                    <pic:cNvPicPr>
                      <a:picLocks noChangeAspect="1" noChangeArrowheads="1"/>
                    </pic:cNvPicPr>
                  </pic:nvPicPr>
                  <pic:blipFill>
                    <a:blip r:embed="rId9"/>
                    <a:srcRect/>
                    <a:stretch>
                      <a:fillRect/>
                    </a:stretch>
                  </pic:blipFill>
                  <pic:spPr bwMode="auto">
                    <a:xfrm>
                      <a:off x="0" y="0"/>
                      <a:ext cx="5077460" cy="3801745"/>
                    </a:xfrm>
                    <a:prstGeom prst="rect">
                      <a:avLst/>
                    </a:prstGeom>
                    <a:noFill/>
                    <a:ln w="9525">
                      <a:noFill/>
                      <a:miter lim="800000"/>
                      <a:headEnd/>
                      <a:tailEnd/>
                    </a:ln>
                  </pic:spPr>
                </pic:pic>
              </a:graphicData>
            </a:graphic>
          </wp:inline>
        </w:drawing>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582920" cy="3801745"/>
            <wp:effectExtent l="19050" t="0" r="0" b="0"/>
            <wp:docPr id="863" name="Рисунок 86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Фото. "/>
                    <pic:cNvPicPr>
                      <a:picLocks noChangeAspect="1" noChangeArrowheads="1"/>
                    </pic:cNvPicPr>
                  </pic:nvPicPr>
                  <pic:blipFill>
                    <a:blip r:embed="rId10"/>
                    <a:srcRect/>
                    <a:stretch>
                      <a:fillRect/>
                    </a:stretch>
                  </pic:blipFill>
                  <pic:spPr bwMode="auto">
                    <a:xfrm>
                      <a:off x="0" y="0"/>
                      <a:ext cx="5582920" cy="3801745"/>
                    </a:xfrm>
                    <a:prstGeom prst="rect">
                      <a:avLst/>
                    </a:prstGeom>
                    <a:noFill/>
                    <a:ln w="9525">
                      <a:noFill/>
                      <a:miter lim="800000"/>
                      <a:headEnd/>
                      <a:tailEnd/>
                    </a:ln>
                  </pic:spPr>
                </pic:pic>
              </a:graphicData>
            </a:graphic>
          </wp:inline>
        </w:drawing>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1E2978">
        <w:rPr>
          <w:rFonts w:ascii="Arial" w:eastAsia="Times New Roman" w:hAnsi="Arial" w:cs="Arial"/>
          <w:b/>
          <w:bCs/>
          <w:i/>
          <w:iCs/>
          <w:color w:val="555555"/>
          <w:sz w:val="49"/>
        </w:rPr>
        <w:t xml:space="preserve">На фото: зустріч із працівниками Роменського відділення Фонду </w:t>
      </w:r>
      <w:proofErr w:type="gramStart"/>
      <w:r w:rsidRPr="001E2978">
        <w:rPr>
          <w:rFonts w:ascii="Arial" w:eastAsia="Times New Roman" w:hAnsi="Arial" w:cs="Arial"/>
          <w:b/>
          <w:bCs/>
          <w:i/>
          <w:iCs/>
          <w:color w:val="555555"/>
          <w:sz w:val="49"/>
        </w:rPr>
        <w:t>соц</w:t>
      </w:r>
      <w:proofErr w:type="gramEnd"/>
      <w:r w:rsidRPr="001E2978">
        <w:rPr>
          <w:rFonts w:ascii="Arial" w:eastAsia="Times New Roman" w:hAnsi="Arial" w:cs="Arial"/>
          <w:b/>
          <w:bCs/>
          <w:i/>
          <w:iCs/>
          <w:color w:val="555555"/>
          <w:sz w:val="49"/>
        </w:rPr>
        <w:t>іального страхування</w:t>
      </w:r>
    </w:p>
    <w:p w:rsidR="00681895" w:rsidRPr="00681895"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681895" w:rsidRPr="003F0A9D" w:rsidRDefault="00681895" w:rsidP="003F0A9D">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3F0A9D">
        <w:rPr>
          <w:rFonts w:ascii="Arial" w:eastAsia="Times New Roman" w:hAnsi="Arial" w:cs="Arial"/>
          <w:color w:val="333333"/>
          <w:sz w:val="68"/>
          <w:szCs w:val="68"/>
        </w:rPr>
        <w:lastRenderedPageBreak/>
        <w:t xml:space="preserve">Участь Роменського ВПУ в засіданні Наглядової </w:t>
      </w:r>
      <w:proofErr w:type="gramStart"/>
      <w:r w:rsidRPr="003F0A9D">
        <w:rPr>
          <w:rFonts w:ascii="Arial" w:eastAsia="Times New Roman" w:hAnsi="Arial" w:cs="Arial"/>
          <w:color w:val="333333"/>
          <w:sz w:val="68"/>
          <w:szCs w:val="68"/>
        </w:rPr>
        <w:t>ради</w:t>
      </w:r>
      <w:proofErr w:type="gramEnd"/>
      <w:r w:rsidRPr="003F0A9D">
        <w:rPr>
          <w:rFonts w:ascii="Arial" w:eastAsia="Times New Roman" w:hAnsi="Arial" w:cs="Arial"/>
          <w:color w:val="333333"/>
          <w:sz w:val="68"/>
          <w:szCs w:val="68"/>
        </w:rPr>
        <w:t xml:space="preserve"> проекту «Публічно-приватне партнерство для поліпшення сантехнічної освіти в Україні»</w:t>
      </w:r>
    </w:p>
    <w:p w:rsidR="00681895" w:rsidRPr="001E2978" w:rsidRDefault="00681895" w:rsidP="00681895">
      <w:pPr>
        <w:pStyle w:val="a3"/>
        <w:numPr>
          <w:ilvl w:val="0"/>
          <w:numId w:val="1"/>
        </w:numPr>
        <w:spacing w:after="0" w:line="682" w:lineRule="atLeast"/>
        <w:textAlignment w:val="baseline"/>
        <w:rPr>
          <w:rFonts w:ascii="Arial" w:eastAsia="Times New Roman" w:hAnsi="Arial" w:cs="Arial"/>
          <w:color w:val="999999"/>
          <w:sz w:val="46"/>
          <w:szCs w:val="46"/>
        </w:rPr>
      </w:pPr>
      <w:r w:rsidRPr="001E2978">
        <w:rPr>
          <w:rFonts w:ascii="Arial" w:eastAsia="Times New Roman" w:hAnsi="Arial" w:cs="Arial"/>
          <w:color w:val="999999"/>
          <w:sz w:val="46"/>
        </w:rPr>
        <w:t>25.11.2018</w:t>
      </w:r>
      <w:r w:rsidRPr="001E2978">
        <w:rPr>
          <w:rFonts w:ascii="Arial" w:eastAsia="Times New Roman" w:hAnsi="Arial" w:cs="Arial"/>
          <w:color w:val="999999"/>
          <w:sz w:val="46"/>
          <w:szCs w:val="46"/>
        </w:rPr>
        <w:t>  </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У Міністерстві освіти і науки України 20 листопада 2018 року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 xml:space="preserve">ід головуванням заступника Міністра освіти і науки України Павла Хобзея відбулося засідання Наглядової ради проекту «Публічно-приватне партнерство для поліпшення сантехнічної освіти в Україні». Серед запрошених на засідання були представники Департаменту професійно-технічної освіти Міністерства освіти і науки, </w:t>
      </w:r>
      <w:proofErr w:type="gramStart"/>
      <w:r w:rsidRPr="001E2978">
        <w:rPr>
          <w:rFonts w:ascii="Arial" w:eastAsia="Times New Roman" w:hAnsi="Arial" w:cs="Arial"/>
          <w:color w:val="555555"/>
          <w:sz w:val="49"/>
          <w:szCs w:val="49"/>
        </w:rPr>
        <w:t>Ресурсного</w:t>
      </w:r>
      <w:proofErr w:type="gramEnd"/>
      <w:r w:rsidRPr="001E2978">
        <w:rPr>
          <w:rFonts w:ascii="Arial" w:eastAsia="Times New Roman" w:hAnsi="Arial" w:cs="Arial"/>
          <w:color w:val="555555"/>
          <w:sz w:val="49"/>
          <w:szCs w:val="49"/>
        </w:rPr>
        <w:t xml:space="preserve"> центру ГУРТ та професійно-технічних навчальних закладів - учасників проекту. ДПТНЗ </w:t>
      </w:r>
      <w:r w:rsidRPr="001E2978">
        <w:rPr>
          <w:rFonts w:ascii="Arial" w:eastAsia="Times New Roman" w:hAnsi="Arial" w:cs="Arial"/>
          <w:color w:val="555555"/>
          <w:sz w:val="49"/>
          <w:szCs w:val="49"/>
        </w:rPr>
        <w:lastRenderedPageBreak/>
        <w:t>«Роменське ВПУ» представляла Гайдук Р. І., завідувач практикою.</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У ході роботи було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ідписано договір про співпрацю між Міністерством освіти і науки України в особі Павла Хобзея, Швейцарським бюро співробітництва в Україні в особі Тауша Хольгера та ТОВ «Геберіт Трейдінг» в особі генерального директора Олексія Ракова.</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ід час засідання члени Наглядової ради затвердили статут проекту та обрали представника ПТНЗ до складу ради, яким став директор Кам`янець-Подільського ВПУ Чекригін Б. М. Після обговорення з учасниками засідання було затверджено план виконання проекту на період листопад 2018 – травень 2018 та призначено дати наступного засідання.</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Звітуючи про роботу команди за 1 фазу українсько-швейцарського проекту тривалістю в 4 роки, було зазначено </w:t>
      </w:r>
      <w:proofErr w:type="gramStart"/>
      <w:r w:rsidRPr="001E2978">
        <w:rPr>
          <w:rFonts w:ascii="Arial" w:eastAsia="Times New Roman" w:hAnsi="Arial" w:cs="Arial"/>
          <w:color w:val="555555"/>
          <w:sz w:val="49"/>
          <w:szCs w:val="49"/>
        </w:rPr>
        <w:t>про</w:t>
      </w:r>
      <w:proofErr w:type="gramEnd"/>
      <w:r w:rsidRPr="001E2978">
        <w:rPr>
          <w:rFonts w:ascii="Arial" w:eastAsia="Times New Roman" w:hAnsi="Arial" w:cs="Arial"/>
          <w:color w:val="555555"/>
          <w:sz w:val="49"/>
          <w:szCs w:val="49"/>
        </w:rPr>
        <w:t xml:space="preserve"> досягнуті результати. </w:t>
      </w:r>
      <w:r w:rsidRPr="001E2978">
        <w:rPr>
          <w:rFonts w:ascii="Arial" w:eastAsia="Times New Roman" w:hAnsi="Arial" w:cs="Arial"/>
          <w:color w:val="555555"/>
          <w:sz w:val="49"/>
          <w:szCs w:val="49"/>
        </w:rPr>
        <w:lastRenderedPageBreak/>
        <w:t xml:space="preserve">Даний проект спрямований на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 xml:space="preserve">ідвищення якості підготовки сантехніків. У його межах на базі закладів профосвіти були відкриті навчально-практичні центри, які наповнені сучасним обладнанням. Вдалось утворити мережу центрів з професії “Монтажник санітарно-технічних систем та устаткування” у кожній області. Крім того, на базі оновленого держстандарту створено 7 навчальних </w:t>
      </w:r>
      <w:proofErr w:type="gramStart"/>
      <w:r w:rsidRPr="001E2978">
        <w:rPr>
          <w:rFonts w:ascii="Arial" w:eastAsia="Times New Roman" w:hAnsi="Arial" w:cs="Arial"/>
          <w:color w:val="555555"/>
          <w:sz w:val="49"/>
          <w:szCs w:val="49"/>
        </w:rPr>
        <w:t>пос</w:t>
      </w:r>
      <w:proofErr w:type="gramEnd"/>
      <w:r w:rsidRPr="001E2978">
        <w:rPr>
          <w:rFonts w:ascii="Arial" w:eastAsia="Times New Roman" w:hAnsi="Arial" w:cs="Arial"/>
          <w:color w:val="555555"/>
          <w:sz w:val="49"/>
          <w:szCs w:val="49"/>
        </w:rPr>
        <w:t>ібників із предметів спецпідготовки.</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1E2978">
        <w:rPr>
          <w:rFonts w:ascii="Arial" w:eastAsia="Times New Roman" w:hAnsi="Arial" w:cs="Arial"/>
          <w:color w:val="555555"/>
          <w:sz w:val="49"/>
          <w:szCs w:val="49"/>
        </w:rPr>
        <w:t xml:space="preserve">У своєму виступі Богдан Маслич, виконавчий директор </w:t>
      </w:r>
      <w:proofErr w:type="gramStart"/>
      <w:r w:rsidRPr="001E2978">
        <w:rPr>
          <w:rFonts w:ascii="Arial" w:eastAsia="Times New Roman" w:hAnsi="Arial" w:cs="Arial"/>
          <w:color w:val="555555"/>
          <w:sz w:val="49"/>
          <w:szCs w:val="49"/>
        </w:rPr>
        <w:t>Ресурсного</w:t>
      </w:r>
      <w:proofErr w:type="gramEnd"/>
      <w:r w:rsidRPr="001E2978">
        <w:rPr>
          <w:rFonts w:ascii="Arial" w:eastAsia="Times New Roman" w:hAnsi="Arial" w:cs="Arial"/>
          <w:color w:val="555555"/>
          <w:sz w:val="49"/>
          <w:szCs w:val="49"/>
        </w:rPr>
        <w:t xml:space="preserve"> центру ГУРТ, представив цілі, завдання та очікувані результати другої фази проекту, а також детальний план виконання на наступний період. Зазначив, що </w:t>
      </w:r>
      <w:proofErr w:type="gramStart"/>
      <w:r w:rsidRPr="001E2978">
        <w:rPr>
          <w:rFonts w:ascii="Arial" w:eastAsia="Times New Roman" w:hAnsi="Arial" w:cs="Arial"/>
          <w:color w:val="555555"/>
          <w:sz w:val="49"/>
          <w:szCs w:val="49"/>
        </w:rPr>
        <w:t>до</w:t>
      </w:r>
      <w:proofErr w:type="gramEnd"/>
      <w:r w:rsidRPr="001E2978">
        <w:rPr>
          <w:rFonts w:ascii="Arial" w:eastAsia="Times New Roman" w:hAnsi="Arial" w:cs="Arial"/>
          <w:color w:val="555555"/>
          <w:sz w:val="49"/>
          <w:szCs w:val="49"/>
        </w:rPr>
        <w:t xml:space="preserve"> проекту мають увійти кілька новацій. Серед них - обов</w:t>
      </w:r>
      <w:proofErr w:type="gramStart"/>
      <w:r w:rsidRPr="001E2978">
        <w:rPr>
          <w:rFonts w:ascii="Arial" w:eastAsia="Times New Roman" w:hAnsi="Arial" w:cs="Arial"/>
          <w:color w:val="555555"/>
          <w:sz w:val="49"/>
          <w:szCs w:val="49"/>
        </w:rPr>
        <w:t>`я</w:t>
      </w:r>
      <w:proofErr w:type="gramEnd"/>
      <w:r w:rsidRPr="001E2978">
        <w:rPr>
          <w:rFonts w:ascii="Arial" w:eastAsia="Times New Roman" w:hAnsi="Arial" w:cs="Arial"/>
          <w:color w:val="555555"/>
          <w:sz w:val="49"/>
          <w:szCs w:val="49"/>
        </w:rPr>
        <w:t xml:space="preserve">зкова наявність елементів дуальної освіти у закладі, сприяння працевлаштуванню випускників за фахом та моніторинг </w:t>
      </w:r>
      <w:r w:rsidRPr="001E2978">
        <w:rPr>
          <w:rFonts w:ascii="Arial" w:eastAsia="Times New Roman" w:hAnsi="Arial" w:cs="Arial"/>
          <w:color w:val="555555"/>
          <w:sz w:val="49"/>
          <w:szCs w:val="49"/>
        </w:rPr>
        <w:lastRenderedPageBreak/>
        <w:t xml:space="preserve">їх успішності, впровадження незалежної кваліфікаційної оцінки викладачів та майстрів тощо. Планується також покращити ефективність роботи навчально-практичних центрів, щоб вони могли надавати якісні платні послуги, зокрема, проводити </w:t>
      </w: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ідвищення кваліфікації фахівців.</w:t>
      </w:r>
    </w:p>
    <w:p w:rsidR="00681895" w:rsidRPr="001E2978"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1E2978">
        <w:rPr>
          <w:rFonts w:ascii="Arial" w:eastAsia="Times New Roman" w:hAnsi="Arial" w:cs="Arial"/>
          <w:color w:val="555555"/>
          <w:sz w:val="49"/>
          <w:szCs w:val="49"/>
        </w:rPr>
        <w:t>П</w:t>
      </w:r>
      <w:proofErr w:type="gramEnd"/>
      <w:r w:rsidRPr="001E2978">
        <w:rPr>
          <w:rFonts w:ascii="Arial" w:eastAsia="Times New Roman" w:hAnsi="Arial" w:cs="Arial"/>
          <w:color w:val="555555"/>
          <w:sz w:val="49"/>
          <w:szCs w:val="49"/>
        </w:rPr>
        <w:t>ідводячи підсумки засідання Павло Хобзей акцентував увагу на стратегії впровадження проекту та досягненні запланованих результатах, які забезпечать ефективність підготовки за професією монтажник санітарно-технічних систем та устаткування.</w:t>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3801745"/>
            <wp:effectExtent l="19050" t="0" r="0" b="0"/>
            <wp:docPr id="812" name="Рисунок 81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Фото. "/>
                    <pic:cNvPicPr>
                      <a:picLocks noChangeAspect="1" noChangeArrowheads="1"/>
                    </pic:cNvPicPr>
                  </pic:nvPicPr>
                  <pic:blipFill>
                    <a:blip r:embed="rId11"/>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1E2978">
        <w:rPr>
          <w:rFonts w:ascii="Arial" w:eastAsia="Times New Roman" w:hAnsi="Arial" w:cs="Arial"/>
          <w:b/>
          <w:bCs/>
          <w:i/>
          <w:iCs/>
          <w:color w:val="555555"/>
          <w:sz w:val="49"/>
        </w:rPr>
        <w:t xml:space="preserve">На фото: вітання із </w:t>
      </w:r>
      <w:proofErr w:type="gramStart"/>
      <w:r w:rsidRPr="001E2978">
        <w:rPr>
          <w:rFonts w:ascii="Arial" w:eastAsia="Times New Roman" w:hAnsi="Arial" w:cs="Arial"/>
          <w:b/>
          <w:bCs/>
          <w:i/>
          <w:iCs/>
          <w:color w:val="555555"/>
          <w:sz w:val="49"/>
        </w:rPr>
        <w:t>п</w:t>
      </w:r>
      <w:proofErr w:type="gramEnd"/>
      <w:r w:rsidRPr="001E2978">
        <w:rPr>
          <w:rFonts w:ascii="Arial" w:eastAsia="Times New Roman" w:hAnsi="Arial" w:cs="Arial"/>
          <w:b/>
          <w:bCs/>
          <w:i/>
          <w:iCs/>
          <w:color w:val="555555"/>
          <w:sz w:val="49"/>
        </w:rPr>
        <w:t>ідписанням договору про співпрацю між Міністерством освіти і науки України в особі Павла Хобзея, Швейцарським бюро співробітництва в Україні в особі Тауша Хольгера та ТОВ «Геберіт Трейдінг» в особі генерального директора Олексія Ракова</w:t>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5702935" cy="3801745"/>
            <wp:effectExtent l="19050" t="0" r="0" b="0"/>
            <wp:docPr id="813" name="Рисунок 81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Фото. "/>
                    <pic:cNvPicPr>
                      <a:picLocks noChangeAspect="1" noChangeArrowheads="1"/>
                    </pic:cNvPicPr>
                  </pic:nvPicPr>
                  <pic:blipFill>
                    <a:blip r:embed="rId12"/>
                    <a:srcRect/>
                    <a:stretch>
                      <a:fillRect/>
                    </a:stretch>
                  </pic:blipFill>
                  <pic:spPr bwMode="auto">
                    <a:xfrm>
                      <a:off x="0" y="0"/>
                      <a:ext cx="5702935" cy="3801745"/>
                    </a:xfrm>
                    <a:prstGeom prst="rect">
                      <a:avLst/>
                    </a:prstGeom>
                    <a:noFill/>
                    <a:ln w="9525">
                      <a:noFill/>
                      <a:miter lim="800000"/>
                      <a:headEnd/>
                      <a:tailEnd/>
                    </a:ln>
                  </pic:spPr>
                </pic:pic>
              </a:graphicData>
            </a:graphic>
          </wp:inline>
        </w:drawing>
      </w:r>
    </w:p>
    <w:p w:rsidR="00681895" w:rsidRPr="001E2978"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1E2978">
        <w:rPr>
          <w:rFonts w:ascii="Arial" w:eastAsia="Times New Roman" w:hAnsi="Arial" w:cs="Arial"/>
          <w:b/>
          <w:bCs/>
          <w:i/>
          <w:iCs/>
          <w:color w:val="555555"/>
          <w:sz w:val="49"/>
        </w:rPr>
        <w:t xml:space="preserve">На фото: участь представника Роменського ВПУ Гайдук Р.І. у засіданні Наглядової </w:t>
      </w:r>
      <w:proofErr w:type="gramStart"/>
      <w:r w:rsidRPr="001E2978">
        <w:rPr>
          <w:rFonts w:ascii="Arial" w:eastAsia="Times New Roman" w:hAnsi="Arial" w:cs="Arial"/>
          <w:b/>
          <w:bCs/>
          <w:i/>
          <w:iCs/>
          <w:color w:val="555555"/>
          <w:sz w:val="49"/>
        </w:rPr>
        <w:t>ради</w:t>
      </w:r>
      <w:proofErr w:type="gramEnd"/>
      <w:r w:rsidRPr="001E2978">
        <w:rPr>
          <w:rFonts w:ascii="Arial" w:eastAsia="Times New Roman" w:hAnsi="Arial" w:cs="Arial"/>
          <w:b/>
          <w:bCs/>
          <w:i/>
          <w:iCs/>
          <w:color w:val="555555"/>
          <w:sz w:val="49"/>
        </w:rPr>
        <w:t xml:space="preserve"> </w:t>
      </w:r>
      <w:proofErr w:type="gramStart"/>
      <w:r w:rsidRPr="001E2978">
        <w:rPr>
          <w:rFonts w:ascii="Arial" w:eastAsia="Times New Roman" w:hAnsi="Arial" w:cs="Arial"/>
          <w:b/>
          <w:bCs/>
          <w:i/>
          <w:iCs/>
          <w:color w:val="555555"/>
          <w:sz w:val="49"/>
        </w:rPr>
        <w:t>проекту</w:t>
      </w:r>
      <w:proofErr w:type="gramEnd"/>
      <w:r w:rsidRPr="001E2978">
        <w:rPr>
          <w:rFonts w:ascii="Arial" w:eastAsia="Times New Roman" w:hAnsi="Arial" w:cs="Arial"/>
          <w:b/>
          <w:bCs/>
          <w:i/>
          <w:iCs/>
          <w:color w:val="555555"/>
          <w:sz w:val="49"/>
        </w:rPr>
        <w:t xml:space="preserve"> «Публічно-приватне партнерство для поліпшення сантехнічної освіти в Україні»</w:t>
      </w:r>
    </w:p>
    <w:p w:rsidR="00681895" w:rsidRPr="00681895"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681895" w:rsidRPr="003F0A9D" w:rsidRDefault="00681895" w:rsidP="003F0A9D">
      <w:pPr>
        <w:pStyle w:val="a3"/>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3F0A9D" w:rsidRPr="003F0A9D" w:rsidRDefault="003F0A9D"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681895" w:rsidRPr="006F0C8D"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6F0C8D">
        <w:rPr>
          <w:rFonts w:ascii="Arial" w:eastAsia="Times New Roman" w:hAnsi="Arial" w:cs="Arial"/>
          <w:color w:val="333333"/>
          <w:sz w:val="68"/>
          <w:szCs w:val="68"/>
        </w:rPr>
        <w:lastRenderedPageBreak/>
        <w:t>Всеукраїнський телемарафон</w:t>
      </w:r>
    </w:p>
    <w:p w:rsidR="00681895" w:rsidRPr="006F0C8D" w:rsidRDefault="00681895" w:rsidP="00681895">
      <w:pPr>
        <w:pStyle w:val="a3"/>
        <w:numPr>
          <w:ilvl w:val="0"/>
          <w:numId w:val="1"/>
        </w:numPr>
        <w:spacing w:after="0" w:line="682" w:lineRule="atLeast"/>
        <w:textAlignment w:val="baseline"/>
        <w:rPr>
          <w:rFonts w:ascii="Arial" w:eastAsia="Times New Roman" w:hAnsi="Arial" w:cs="Arial"/>
          <w:color w:val="999999"/>
          <w:sz w:val="46"/>
          <w:szCs w:val="46"/>
        </w:rPr>
      </w:pPr>
      <w:r w:rsidRPr="006F0C8D">
        <w:rPr>
          <w:rFonts w:ascii="Arial" w:eastAsia="Times New Roman" w:hAnsi="Arial" w:cs="Arial"/>
          <w:color w:val="999999"/>
          <w:sz w:val="46"/>
        </w:rPr>
        <w:t>23.07.2017</w:t>
      </w:r>
      <w:r w:rsidRPr="006F0C8D">
        <w:rPr>
          <w:rFonts w:ascii="Arial" w:eastAsia="Times New Roman" w:hAnsi="Arial" w:cs="Arial"/>
          <w:color w:val="999999"/>
          <w:sz w:val="46"/>
          <w:szCs w:val="46"/>
        </w:rPr>
        <w:t>  </w:t>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«Розвиток професійної освіти - економічне зростання регіону»</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18 липня 2017 року в приміщенні конгрес-центру Сумського </w:t>
      </w:r>
      <w:proofErr w:type="gramStart"/>
      <w:r w:rsidRPr="006F0C8D">
        <w:rPr>
          <w:rFonts w:ascii="Arial" w:eastAsia="Times New Roman" w:hAnsi="Arial" w:cs="Arial"/>
          <w:color w:val="555555"/>
          <w:sz w:val="49"/>
          <w:szCs w:val="49"/>
        </w:rPr>
        <w:t>державного</w:t>
      </w:r>
      <w:proofErr w:type="gramEnd"/>
      <w:r w:rsidRPr="006F0C8D">
        <w:rPr>
          <w:rFonts w:ascii="Arial" w:eastAsia="Times New Roman" w:hAnsi="Arial" w:cs="Arial"/>
          <w:color w:val="555555"/>
          <w:sz w:val="49"/>
          <w:szCs w:val="49"/>
        </w:rPr>
        <w:t xml:space="preserve"> університету був проведений Всеукраїнський телемарафон «Розвиток професійної освіти – економічне зростання регіону».</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Для участі у телемарафоні були запрошені: директор Департаменту освіти і науки Сумської обласної державної адміністрації Гробова В.П., заступник директора Штика Ю.М., голова Сумської облдержадміністрації Клочко М.О., заступник голови Подопригора М.А., народний депутат України Медуниця О.В., начальник відділу взаємодії з </w:t>
      </w:r>
      <w:proofErr w:type="gramStart"/>
      <w:r w:rsidRPr="006F0C8D">
        <w:rPr>
          <w:rFonts w:ascii="Arial" w:eastAsia="Times New Roman" w:hAnsi="Arial" w:cs="Arial"/>
          <w:color w:val="555555"/>
          <w:sz w:val="49"/>
          <w:szCs w:val="49"/>
        </w:rPr>
        <w:t>соц</w:t>
      </w:r>
      <w:proofErr w:type="gramEnd"/>
      <w:r w:rsidRPr="006F0C8D">
        <w:rPr>
          <w:rFonts w:ascii="Arial" w:eastAsia="Times New Roman" w:hAnsi="Arial" w:cs="Arial"/>
          <w:color w:val="555555"/>
          <w:sz w:val="49"/>
          <w:szCs w:val="49"/>
        </w:rPr>
        <w:t xml:space="preserve">іальними партнерами та виробництвом Департаменту </w:t>
      </w:r>
      <w:r w:rsidRPr="006F0C8D">
        <w:rPr>
          <w:rFonts w:ascii="Arial" w:eastAsia="Times New Roman" w:hAnsi="Arial" w:cs="Arial"/>
          <w:color w:val="555555"/>
          <w:sz w:val="49"/>
          <w:szCs w:val="49"/>
        </w:rPr>
        <w:lastRenderedPageBreak/>
        <w:t xml:space="preserve">професійної освіти Коваленко С.П., директор обласного центру зайнятості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ідлісний В.І, завідувач сектором дослідження проблем ринку праці Мельник С.І., аналітик з питань освіти Аналітичного центру Мозгова Л., представники навчально-методичного центру профтехосвіти Сумської області, директори навчальних закладів, заступники директорів, роботодавці.</w:t>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376" name="Рисунок 376" descr="Фото 3. 23.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Фото 3. 23.07.2017"/>
                    <pic:cNvPicPr>
                      <a:picLocks noChangeAspect="1" noChangeArrowheads="1"/>
                    </pic:cNvPicPr>
                  </pic:nvPicPr>
                  <pic:blipFill>
                    <a:blip r:embed="rId1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Виступ директора Департаменту освіти і науки Сумської обласної державної адміністрації Гробово</w:t>
      </w:r>
      <w:proofErr w:type="gramStart"/>
      <w:r w:rsidRPr="006F0C8D">
        <w:rPr>
          <w:rFonts w:ascii="Arial" w:eastAsia="Times New Roman" w:hAnsi="Arial" w:cs="Arial"/>
          <w:b/>
          <w:bCs/>
          <w:i/>
          <w:iCs/>
          <w:color w:val="555555"/>
          <w:sz w:val="49"/>
        </w:rPr>
        <w:t>ї В</w:t>
      </w:r>
      <w:proofErr w:type="gramEnd"/>
      <w:r w:rsidRPr="006F0C8D">
        <w:rPr>
          <w:rFonts w:ascii="Arial" w:eastAsia="Times New Roman" w:hAnsi="Arial" w:cs="Arial"/>
          <w:b/>
          <w:bCs/>
          <w:i/>
          <w:iCs/>
          <w:color w:val="555555"/>
          <w:sz w:val="49"/>
        </w:rPr>
        <w:t>ікторії Павлівни</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6F0C8D">
        <w:rPr>
          <w:rFonts w:ascii="Arial" w:eastAsia="Times New Roman" w:hAnsi="Arial" w:cs="Arial"/>
          <w:color w:val="555555"/>
          <w:sz w:val="49"/>
          <w:szCs w:val="49"/>
        </w:rPr>
        <w:lastRenderedPageBreak/>
        <w:t>П</w:t>
      </w:r>
      <w:proofErr w:type="gramEnd"/>
      <w:r w:rsidRPr="006F0C8D">
        <w:rPr>
          <w:rFonts w:ascii="Arial" w:eastAsia="Times New Roman" w:hAnsi="Arial" w:cs="Arial"/>
          <w:color w:val="555555"/>
          <w:sz w:val="49"/>
          <w:szCs w:val="49"/>
        </w:rPr>
        <w:t>ід час телемарафону, який був визначений у два блоки, розглядалися питання ролі та функцій професійно-технічних навчальних закладів області, визначення пріоритетних напрямків і шляхів розвитку їх у сучасних умовах, компетентності та професіоналізму учасників навчально-виховного процесу в обраній ними галузі професійної діяльності.</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 час зустрічі обговорювався та здійснювався пошук шляхів удосконалення форм та методів роботи професійно-технічних навчальних закладів, адаптації їх до ринкової економіки, вимог роботодавця.</w:t>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377" name="Рисунок 377" descr="Фото 1. 23.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Фото 1. 23.07.2017"/>
                    <pic:cNvPicPr>
                      <a:picLocks noChangeAspect="1" noChangeArrowheads="1"/>
                    </pic:cNvPicPr>
                  </pic:nvPicPr>
                  <pic:blipFill>
                    <a:blip r:embed="rId1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Учасники телемарафону при обговоренні питань розвитку системи ПТО Сумської області</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Роботодавці висловлювали своє бачення існування системи професійно-технічних навчальних закладів області, наголошували на те, що більшість закладів оснащені сучасною технікою, використовують новітні інформаційні, виробничі та педагогічні технології з метою формування високого </w:t>
      </w:r>
      <w:proofErr w:type="gramStart"/>
      <w:r w:rsidRPr="006F0C8D">
        <w:rPr>
          <w:rFonts w:ascii="Arial" w:eastAsia="Times New Roman" w:hAnsi="Arial" w:cs="Arial"/>
          <w:color w:val="555555"/>
          <w:sz w:val="49"/>
          <w:szCs w:val="49"/>
        </w:rPr>
        <w:t>р</w:t>
      </w:r>
      <w:proofErr w:type="gramEnd"/>
      <w:r w:rsidRPr="006F0C8D">
        <w:rPr>
          <w:rFonts w:ascii="Arial" w:eastAsia="Times New Roman" w:hAnsi="Arial" w:cs="Arial"/>
          <w:color w:val="555555"/>
          <w:sz w:val="49"/>
          <w:szCs w:val="49"/>
        </w:rPr>
        <w:t xml:space="preserve">івня професійної підготовки учнів, слухачів. Однією із проблем є брак коштів на постійне осучаснення матеріально-технічної бази училищ </w:t>
      </w:r>
      <w:r w:rsidRPr="006F0C8D">
        <w:rPr>
          <w:rFonts w:ascii="Arial" w:eastAsia="Times New Roman" w:hAnsi="Arial" w:cs="Arial"/>
          <w:color w:val="555555"/>
          <w:sz w:val="49"/>
          <w:szCs w:val="49"/>
        </w:rPr>
        <w:lastRenderedPageBreak/>
        <w:t xml:space="preserve">для забезпечення подальшої адаптації випускників на виробництві, бажанням працювати на вітчизняних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ідприємствах, а не за кордоном.</w:t>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378" name="Рисунок 378" descr="Фото 2. 23.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Фото 2. 23.07.2017"/>
                    <pic:cNvPicPr>
                      <a:picLocks noChangeAspect="1" noChangeArrowheads="1"/>
                    </pic:cNvPicPr>
                  </pic:nvPicPr>
                  <pic:blipFill>
                    <a:blip r:embed="rId15"/>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На фото: Учасники телемарафону при визначенні шляхів подальшої співпраці з роботодавцями, адаптації випускникі</w:t>
      </w:r>
      <w:proofErr w:type="gramStart"/>
      <w:r w:rsidRPr="006F0C8D">
        <w:rPr>
          <w:rFonts w:ascii="Arial" w:eastAsia="Times New Roman" w:hAnsi="Arial" w:cs="Arial"/>
          <w:b/>
          <w:bCs/>
          <w:i/>
          <w:iCs/>
          <w:color w:val="555555"/>
          <w:sz w:val="49"/>
        </w:rPr>
        <w:t>в</w:t>
      </w:r>
      <w:proofErr w:type="gramEnd"/>
      <w:r w:rsidRPr="006F0C8D">
        <w:rPr>
          <w:rFonts w:ascii="Arial" w:eastAsia="Times New Roman" w:hAnsi="Arial" w:cs="Arial"/>
          <w:b/>
          <w:bCs/>
          <w:i/>
          <w:iCs/>
          <w:color w:val="555555"/>
          <w:sz w:val="49"/>
        </w:rPr>
        <w:t xml:space="preserve"> до вимог ринку праці</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Телемарафон супроводжувався переглядом відеозаписів діяльності випускників професійно-технічних навчальних закладів, які мають певні здобутки у своїй професійній діяльності на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ідприємствах.</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Актуальним було питання модернізації змісту та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 xml:space="preserve">ідвищення </w:t>
      </w:r>
      <w:r w:rsidRPr="006F0C8D">
        <w:rPr>
          <w:rFonts w:ascii="Arial" w:eastAsia="Times New Roman" w:hAnsi="Arial" w:cs="Arial"/>
          <w:color w:val="555555"/>
          <w:sz w:val="49"/>
          <w:szCs w:val="49"/>
        </w:rPr>
        <w:lastRenderedPageBreak/>
        <w:t xml:space="preserve">якості освіти, які б задовольняли потреби роботодавців. Особливо це стосувалося розроблення й узгодження державних освітніх стандартів, які повинні містити в собі мінімум обов’язкових компетенцій випускників ПТНЗ, що мають складати основу навчальних програм і доповнюватися змістом, виходячи з реальних потреб та </w:t>
      </w:r>
      <w:proofErr w:type="gramStart"/>
      <w:r w:rsidRPr="006F0C8D">
        <w:rPr>
          <w:rFonts w:ascii="Arial" w:eastAsia="Times New Roman" w:hAnsi="Arial" w:cs="Arial"/>
          <w:color w:val="555555"/>
          <w:sz w:val="49"/>
          <w:szCs w:val="49"/>
        </w:rPr>
        <w:t>запит</w:t>
      </w:r>
      <w:proofErr w:type="gramEnd"/>
      <w:r w:rsidRPr="006F0C8D">
        <w:rPr>
          <w:rFonts w:ascii="Arial" w:eastAsia="Times New Roman" w:hAnsi="Arial" w:cs="Arial"/>
          <w:color w:val="555555"/>
          <w:sz w:val="49"/>
          <w:szCs w:val="49"/>
        </w:rPr>
        <w:t>ів роботодавців.</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Обговорювалися питання щодо:</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 пошуку нових шляхів співпраці з роботодавцями, подальшого розвитку </w:t>
      </w:r>
      <w:proofErr w:type="gramStart"/>
      <w:r w:rsidRPr="006F0C8D">
        <w:rPr>
          <w:rFonts w:ascii="Arial" w:eastAsia="Times New Roman" w:hAnsi="Arial" w:cs="Arial"/>
          <w:color w:val="555555"/>
          <w:sz w:val="49"/>
          <w:szCs w:val="49"/>
        </w:rPr>
        <w:t>соц</w:t>
      </w:r>
      <w:proofErr w:type="gramEnd"/>
      <w:r w:rsidRPr="006F0C8D">
        <w:rPr>
          <w:rFonts w:ascii="Arial" w:eastAsia="Times New Roman" w:hAnsi="Arial" w:cs="Arial"/>
          <w:color w:val="555555"/>
          <w:sz w:val="49"/>
          <w:szCs w:val="49"/>
        </w:rPr>
        <w:t>іального партнерства, посилення ролі місцевих органів виконавчої влади та органів місцевого самоврядування щодо визначення напрямів та обсягів підготовки кваліфікованих робітників, підвищення престижності робітничих професій на сучасному ринку праці;</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 забезпечення випереджувального розвитку ПТО, спрямованого на задоволення потреб української </w:t>
      </w:r>
      <w:r w:rsidRPr="006F0C8D">
        <w:rPr>
          <w:rFonts w:ascii="Arial" w:eastAsia="Times New Roman" w:hAnsi="Arial" w:cs="Arial"/>
          <w:color w:val="555555"/>
          <w:sz w:val="49"/>
          <w:szCs w:val="49"/>
        </w:rPr>
        <w:lastRenderedPageBreak/>
        <w:t xml:space="preserve">економіки у кваліфікованих робітниках, кращої відповідності </w:t>
      </w:r>
      <w:proofErr w:type="gramStart"/>
      <w:r w:rsidRPr="006F0C8D">
        <w:rPr>
          <w:rFonts w:ascii="Arial" w:eastAsia="Times New Roman" w:hAnsi="Arial" w:cs="Arial"/>
          <w:color w:val="555555"/>
          <w:sz w:val="49"/>
          <w:szCs w:val="49"/>
        </w:rPr>
        <w:t>р</w:t>
      </w:r>
      <w:proofErr w:type="gramEnd"/>
      <w:r w:rsidRPr="006F0C8D">
        <w:rPr>
          <w:rFonts w:ascii="Arial" w:eastAsia="Times New Roman" w:hAnsi="Arial" w:cs="Arial"/>
          <w:color w:val="555555"/>
          <w:sz w:val="49"/>
          <w:szCs w:val="49"/>
        </w:rPr>
        <w:t>івня й якості їх кваліфікацій і компетентності вимогам роботодавців, що можливе за приведення нормативно-правової бази в галузі ПТО у відповідність до завдань її розвитку в умовах соціально-економічних змін;</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 забезпечення взаємозв’язку ринку освітніх послуг і ринку праці шляхом розроблення та впровадження єдиної методології моніторингу ринку праці і формування на цій основі державного (чи регіонального) замовлення на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ідготовку кваліфікованих робітників у ПТНЗ;</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6F0C8D">
        <w:rPr>
          <w:rFonts w:ascii="Arial" w:eastAsia="Times New Roman" w:hAnsi="Arial" w:cs="Arial"/>
          <w:color w:val="555555"/>
          <w:sz w:val="49"/>
          <w:szCs w:val="49"/>
        </w:rPr>
        <w:t xml:space="preserve">- створення спільно з роботодавцями на базі державних ПТНЗ спеціалізованих Центрів професійної </w:t>
      </w:r>
      <w:proofErr w:type="gramStart"/>
      <w:r w:rsidRPr="006F0C8D">
        <w:rPr>
          <w:rFonts w:ascii="Arial" w:eastAsia="Times New Roman" w:hAnsi="Arial" w:cs="Arial"/>
          <w:color w:val="555555"/>
          <w:sz w:val="49"/>
          <w:szCs w:val="49"/>
        </w:rPr>
        <w:t>п</w:t>
      </w:r>
      <w:proofErr w:type="gramEnd"/>
      <w:r w:rsidRPr="006F0C8D">
        <w:rPr>
          <w:rFonts w:ascii="Arial" w:eastAsia="Times New Roman" w:hAnsi="Arial" w:cs="Arial"/>
          <w:color w:val="555555"/>
          <w:sz w:val="49"/>
          <w:szCs w:val="49"/>
        </w:rPr>
        <w:t>ідготовки кваліфікованих робітників за виробничими професіями із застосуванням дуальної системи навчання.</w:t>
      </w:r>
    </w:p>
    <w:p w:rsidR="00681895" w:rsidRPr="006F0C8D"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6F0C8D">
        <w:rPr>
          <w:rFonts w:ascii="Arial" w:eastAsia="Times New Roman" w:hAnsi="Arial" w:cs="Arial"/>
          <w:color w:val="555555"/>
          <w:sz w:val="49"/>
          <w:szCs w:val="49"/>
        </w:rPr>
        <w:lastRenderedPageBreak/>
        <w:t>Вс</w:t>
      </w:r>
      <w:proofErr w:type="gramEnd"/>
      <w:r w:rsidRPr="006F0C8D">
        <w:rPr>
          <w:rFonts w:ascii="Arial" w:eastAsia="Times New Roman" w:hAnsi="Arial" w:cs="Arial"/>
          <w:color w:val="555555"/>
          <w:sz w:val="49"/>
          <w:szCs w:val="49"/>
        </w:rPr>
        <w:t>і питання, які розглядалися на телемарафоні, потребують детального обговорення з представниками системи ПТО, соціальними партнерами інших областей для визначення пріоритетних напрямків подальшого удосконалення якості підготовки кваліфікованих робітників та економічному зростанню регіонів та країни в цілому. Естафету для обговорення передано до Житомирської області.</w:t>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379" name="Рисунок 379" descr="Фото 4. 23.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Фото 4. 23.07.2017"/>
                    <pic:cNvPicPr>
                      <a:picLocks noChangeAspect="1" noChangeArrowheads="1"/>
                    </pic:cNvPicPr>
                  </pic:nvPicPr>
                  <pic:blipFill>
                    <a:blip r:embed="rId1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6F0C8D"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6F0C8D">
        <w:rPr>
          <w:rFonts w:ascii="Arial" w:eastAsia="Times New Roman" w:hAnsi="Arial" w:cs="Arial"/>
          <w:b/>
          <w:bCs/>
          <w:i/>
          <w:iCs/>
          <w:color w:val="555555"/>
          <w:sz w:val="49"/>
        </w:rPr>
        <w:t xml:space="preserve">На фото: Учасники телемарафону Подоляка О.В. - старший майстер ДПТНЗ "Роменське ВПУ", Мішенко Н.Г. - </w:t>
      </w:r>
      <w:r w:rsidRPr="006F0C8D">
        <w:rPr>
          <w:rFonts w:ascii="Arial" w:eastAsia="Times New Roman" w:hAnsi="Arial" w:cs="Arial"/>
          <w:b/>
          <w:bCs/>
          <w:i/>
          <w:iCs/>
          <w:color w:val="555555"/>
          <w:sz w:val="49"/>
        </w:rPr>
        <w:lastRenderedPageBreak/>
        <w:t xml:space="preserve">т.в.о. директора Роменського ВПУ, Стетюха І.О. - головний інженер </w:t>
      </w:r>
      <w:proofErr w:type="gramStart"/>
      <w:r w:rsidRPr="006F0C8D">
        <w:rPr>
          <w:rFonts w:ascii="Arial" w:eastAsia="Times New Roman" w:hAnsi="Arial" w:cs="Arial"/>
          <w:b/>
          <w:bCs/>
          <w:i/>
          <w:iCs/>
          <w:color w:val="555555"/>
          <w:sz w:val="49"/>
        </w:rPr>
        <w:t>ТОВ</w:t>
      </w:r>
      <w:proofErr w:type="gramEnd"/>
      <w:r w:rsidRPr="006F0C8D">
        <w:rPr>
          <w:rFonts w:ascii="Arial" w:eastAsia="Times New Roman" w:hAnsi="Arial" w:cs="Arial"/>
          <w:b/>
          <w:bCs/>
          <w:i/>
          <w:iCs/>
          <w:color w:val="555555"/>
          <w:sz w:val="49"/>
        </w:rPr>
        <w:t xml:space="preserve"> «Євромодуль», Яцкевич Я.С. - головний інженер ДП «Аквасервіс» ПП «Еліпс»</w:t>
      </w:r>
    </w:p>
    <w:p w:rsidR="00681895" w:rsidRPr="00681895"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681895" w:rsidRPr="00E51C54"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E51C54">
        <w:rPr>
          <w:rFonts w:ascii="Arial" w:eastAsia="Times New Roman" w:hAnsi="Arial" w:cs="Arial"/>
          <w:color w:val="333333"/>
          <w:sz w:val="68"/>
          <w:szCs w:val="68"/>
        </w:rPr>
        <w:t>Твоя майбутня професія-твій вибі</w:t>
      </w:r>
      <w:proofErr w:type="gramStart"/>
      <w:r w:rsidRPr="00E51C54">
        <w:rPr>
          <w:rFonts w:ascii="Arial" w:eastAsia="Times New Roman" w:hAnsi="Arial" w:cs="Arial"/>
          <w:color w:val="333333"/>
          <w:sz w:val="68"/>
          <w:szCs w:val="68"/>
        </w:rPr>
        <w:t>р</w:t>
      </w:r>
      <w:proofErr w:type="gramEnd"/>
      <w:r w:rsidRPr="00E51C54">
        <w:rPr>
          <w:rFonts w:ascii="Arial" w:eastAsia="Times New Roman" w:hAnsi="Arial" w:cs="Arial"/>
          <w:color w:val="333333"/>
          <w:sz w:val="68"/>
          <w:szCs w:val="68"/>
        </w:rPr>
        <w:t>!</w:t>
      </w:r>
    </w:p>
    <w:p w:rsidR="00681895" w:rsidRPr="00E51C54" w:rsidRDefault="00681895" w:rsidP="00681895">
      <w:pPr>
        <w:pStyle w:val="a3"/>
        <w:numPr>
          <w:ilvl w:val="0"/>
          <w:numId w:val="1"/>
        </w:numPr>
        <w:spacing w:after="0" w:line="682" w:lineRule="atLeast"/>
        <w:textAlignment w:val="baseline"/>
        <w:rPr>
          <w:rFonts w:ascii="Arial" w:eastAsia="Times New Roman" w:hAnsi="Arial" w:cs="Arial"/>
          <w:color w:val="999999"/>
          <w:sz w:val="46"/>
          <w:szCs w:val="46"/>
        </w:rPr>
      </w:pPr>
      <w:r w:rsidRPr="00E51C54">
        <w:rPr>
          <w:rFonts w:ascii="Arial" w:eastAsia="Times New Roman" w:hAnsi="Arial" w:cs="Arial"/>
          <w:color w:val="999999"/>
          <w:sz w:val="46"/>
        </w:rPr>
        <w:t>07.10.2016</w:t>
      </w:r>
      <w:r w:rsidRPr="00E51C54">
        <w:rPr>
          <w:rFonts w:ascii="Arial" w:eastAsia="Times New Roman" w:hAnsi="Arial" w:cs="Arial"/>
          <w:color w:val="999999"/>
          <w:sz w:val="46"/>
          <w:szCs w:val="46"/>
        </w:rPr>
        <w:t>  </w:t>
      </w:r>
    </w:p>
    <w:p w:rsidR="00681895" w:rsidRPr="00E51C54"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Захід, направлений на сприяння </w:t>
      </w:r>
      <w:proofErr w:type="gramStart"/>
      <w:r w:rsidRPr="00E51C54">
        <w:rPr>
          <w:rFonts w:ascii="Arial" w:eastAsia="Times New Roman" w:hAnsi="Arial" w:cs="Arial"/>
          <w:color w:val="555555"/>
          <w:sz w:val="49"/>
          <w:szCs w:val="49"/>
        </w:rPr>
        <w:t>п</w:t>
      </w:r>
      <w:proofErr w:type="gramEnd"/>
      <w:r w:rsidRPr="00E51C54">
        <w:rPr>
          <w:rFonts w:ascii="Arial" w:eastAsia="Times New Roman" w:hAnsi="Arial" w:cs="Arial"/>
          <w:color w:val="555555"/>
          <w:sz w:val="49"/>
          <w:szCs w:val="49"/>
        </w:rPr>
        <w:t>ідвищення іміджу й престижу найрізноманітніших професій, був проведений на базі ДПТНЗ «Роменське ВПУ». Співорганізатором заходу виступив Роменський міськрайонний центр зайнятості населення.</w:t>
      </w:r>
    </w:p>
    <w:p w:rsidR="00681895" w:rsidRPr="00E51C54"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Зокрема, на захід завітали учні Роменської ЗОШ № 5.</w:t>
      </w:r>
    </w:p>
    <w:p w:rsidR="00681895" w:rsidRPr="00E51C54"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Зустрічали гостей як годиться, з пиріжками та чаєм.</w:t>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232" name="Рисунок 232" descr="Фото 13.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Фото 13. 07.10.2016"/>
                    <pic:cNvPicPr>
                      <a:picLocks noChangeAspect="1" noChangeArrowheads="1"/>
                    </pic:cNvPicPr>
                  </pic:nvPicPr>
                  <pic:blipFill>
                    <a:blip r:embed="rId1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233" name="Рисунок 233" descr="Фото 14.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Фото 14. 07.10.2016"/>
                    <pic:cNvPicPr>
                      <a:picLocks noChangeAspect="1" noChangeArrowheads="1"/>
                    </pic:cNvPicPr>
                  </pic:nvPicPr>
                  <pic:blipFill>
                    <a:blip r:embed="rId18"/>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t>На фото: гості поласували смачненьким</w:t>
      </w:r>
    </w:p>
    <w:p w:rsidR="00681895" w:rsidRPr="00E51C54"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Школярі оглянули навчальні кабінети, лабораторії, майстерні навчального закладу. Ознайомилися з інформацією щодо професій, яких навчають в Роменському ВПУ.</w:t>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234" name="Рисунок 234" descr="Фото 01.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Фото 01. 07.10.2016"/>
                    <pic:cNvPicPr>
                      <a:picLocks noChangeAspect="1" noChangeArrowheads="1"/>
                    </pic:cNvPicPr>
                  </pic:nvPicPr>
                  <pic:blipFill>
                    <a:blip r:embed="rId19"/>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235" name="Рисунок 235" descr="Фото 02.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Фото 02. 07.10.2016"/>
                    <pic:cNvPicPr>
                      <a:picLocks noChangeAspect="1" noChangeArrowheads="1"/>
                    </pic:cNvPicPr>
                  </pic:nvPicPr>
                  <pic:blipFill>
                    <a:blip r:embed="rId2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236" name="Рисунок 236" descr="Фото 03.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Фото 03. 07.10.2016"/>
                    <pic:cNvPicPr>
                      <a:picLocks noChangeAspect="1" noChangeArrowheads="1"/>
                    </pic:cNvPicPr>
                  </pic:nvPicPr>
                  <pic:blipFill>
                    <a:blip r:embed="rId2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237" name="Рисунок 237" descr="Фото 04.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Фото 04. 07.10.2016"/>
                    <pic:cNvPicPr>
                      <a:picLocks noChangeAspect="1" noChangeArrowheads="1"/>
                    </pic:cNvPicPr>
                  </pic:nvPicPr>
                  <pic:blipFill>
                    <a:blip r:embed="rId2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238" name="Рисунок 238" descr="Фото 05.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Фото 05. 07.10.2016"/>
                    <pic:cNvPicPr>
                      <a:picLocks noChangeAspect="1" noChangeArrowheads="1"/>
                    </pic:cNvPicPr>
                  </pic:nvPicPr>
                  <pic:blipFill>
                    <a:blip r:embed="rId2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t xml:space="preserve">На фото: школярам були </w:t>
      </w:r>
      <w:proofErr w:type="gramStart"/>
      <w:r w:rsidRPr="00E51C54">
        <w:rPr>
          <w:rFonts w:ascii="Arial" w:eastAsia="Times New Roman" w:hAnsi="Arial" w:cs="Arial"/>
          <w:b/>
          <w:bCs/>
          <w:i/>
          <w:iCs/>
          <w:color w:val="555555"/>
          <w:sz w:val="49"/>
        </w:rPr>
        <w:t>представлен</w:t>
      </w:r>
      <w:proofErr w:type="gramEnd"/>
      <w:r w:rsidRPr="00E51C54">
        <w:rPr>
          <w:rFonts w:ascii="Arial" w:eastAsia="Times New Roman" w:hAnsi="Arial" w:cs="Arial"/>
          <w:b/>
          <w:bCs/>
          <w:i/>
          <w:iCs/>
          <w:color w:val="555555"/>
          <w:sz w:val="49"/>
        </w:rPr>
        <w:t>і майстер-класи з виготовлення кулінарних виробів та пошиття краваток</w:t>
      </w:r>
    </w:p>
    <w:p w:rsidR="00681895" w:rsidRPr="00E51C54"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Майстри, викладачі та учні училища розповіли школярам про </w:t>
      </w:r>
      <w:proofErr w:type="gramStart"/>
      <w:r w:rsidRPr="00E51C54">
        <w:rPr>
          <w:rFonts w:ascii="Arial" w:eastAsia="Times New Roman" w:hAnsi="Arial" w:cs="Arial"/>
          <w:color w:val="555555"/>
          <w:sz w:val="49"/>
          <w:szCs w:val="49"/>
        </w:rPr>
        <w:t>вс</w:t>
      </w:r>
      <w:proofErr w:type="gramEnd"/>
      <w:r w:rsidRPr="00E51C54">
        <w:rPr>
          <w:rFonts w:ascii="Arial" w:eastAsia="Times New Roman" w:hAnsi="Arial" w:cs="Arial"/>
          <w:color w:val="555555"/>
          <w:sz w:val="49"/>
          <w:szCs w:val="49"/>
        </w:rPr>
        <w:t xml:space="preserve">і переваги та плюси навчання в професійно-технічному навчальному закладі, досягнення учнівського та </w:t>
      </w:r>
      <w:r w:rsidRPr="00E51C54">
        <w:rPr>
          <w:rFonts w:ascii="Arial" w:eastAsia="Times New Roman" w:hAnsi="Arial" w:cs="Arial"/>
          <w:color w:val="555555"/>
          <w:sz w:val="49"/>
          <w:szCs w:val="49"/>
        </w:rPr>
        <w:lastRenderedPageBreak/>
        <w:t>педагогічного колективів Роменського ВПУ, співпрацю з громадськістю, роботодавцями та іншими навчальними закладами.</w:t>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239" name="Рисунок 239" descr="Фото 06.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Фото 06. 07.10.2016"/>
                    <pic:cNvPicPr>
                      <a:picLocks noChangeAspect="1" noChangeArrowheads="1"/>
                    </pic:cNvPicPr>
                  </pic:nvPicPr>
                  <pic:blipFill>
                    <a:blip r:embed="rId24"/>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240" name="Рисунок 240" descr="Фото 07.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Фото 07. 07.10.2016"/>
                    <pic:cNvPicPr>
                      <a:picLocks noChangeAspect="1" noChangeArrowheads="1"/>
                    </pic:cNvPicPr>
                  </pic:nvPicPr>
                  <pic:blipFill>
                    <a:blip r:embed="rId25"/>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241" name="Рисунок 241" descr="Фото 08.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Фото 08. 07.10.2016"/>
                    <pic:cNvPicPr>
                      <a:picLocks noChangeAspect="1" noChangeArrowheads="1"/>
                    </pic:cNvPicPr>
                  </pic:nvPicPr>
                  <pic:blipFill>
                    <a:blip r:embed="rId26"/>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t xml:space="preserve">На фото: </w:t>
      </w:r>
      <w:proofErr w:type="gramStart"/>
      <w:r w:rsidRPr="00E51C54">
        <w:rPr>
          <w:rFonts w:ascii="Arial" w:eastAsia="Times New Roman" w:hAnsi="Arial" w:cs="Arial"/>
          <w:b/>
          <w:bCs/>
          <w:i/>
          <w:iCs/>
          <w:color w:val="555555"/>
          <w:sz w:val="49"/>
        </w:rPr>
        <w:t>у</w:t>
      </w:r>
      <w:proofErr w:type="gramEnd"/>
      <w:r w:rsidRPr="00E51C54">
        <w:rPr>
          <w:rFonts w:ascii="Arial" w:eastAsia="Times New Roman" w:hAnsi="Arial" w:cs="Arial"/>
          <w:b/>
          <w:bCs/>
          <w:i/>
          <w:iCs/>
          <w:color w:val="555555"/>
          <w:sz w:val="49"/>
        </w:rPr>
        <w:t xml:space="preserve"> ході огляду матеріально-технічної бази навчального закладу</w:t>
      </w:r>
    </w:p>
    <w:p w:rsidR="00681895" w:rsidRPr="00E51C54"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 xml:space="preserve">За участі талановитих учнів Роменського ВПУ для школярів було </w:t>
      </w:r>
      <w:proofErr w:type="gramStart"/>
      <w:r w:rsidRPr="00E51C54">
        <w:rPr>
          <w:rFonts w:ascii="Arial" w:eastAsia="Times New Roman" w:hAnsi="Arial" w:cs="Arial"/>
          <w:color w:val="555555"/>
          <w:sz w:val="49"/>
          <w:szCs w:val="49"/>
        </w:rPr>
        <w:t>п</w:t>
      </w:r>
      <w:proofErr w:type="gramEnd"/>
      <w:r w:rsidRPr="00E51C54">
        <w:rPr>
          <w:rFonts w:ascii="Arial" w:eastAsia="Times New Roman" w:hAnsi="Arial" w:cs="Arial"/>
          <w:color w:val="555555"/>
          <w:sz w:val="49"/>
          <w:szCs w:val="49"/>
        </w:rPr>
        <w:t>ідготовлено концерт.</w:t>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242" name="Рисунок 242" descr="Фото 09.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Фото 09. 07.10.2016"/>
                    <pic:cNvPicPr>
                      <a:picLocks noChangeAspect="1" noChangeArrowheads="1"/>
                    </pic:cNvPicPr>
                  </pic:nvPicPr>
                  <pic:blipFill>
                    <a:blip r:embed="rId27"/>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243" name="Рисунок 243" descr="Фото 10.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Фото 10. 07.10.2016"/>
                    <pic:cNvPicPr>
                      <a:picLocks noChangeAspect="1" noChangeArrowheads="1"/>
                    </pic:cNvPicPr>
                  </pic:nvPicPr>
                  <pic:blipFill>
                    <a:blip r:embed="rId28"/>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200400" cy="4283075"/>
            <wp:effectExtent l="19050" t="0" r="0" b="0"/>
            <wp:docPr id="244" name="Рисунок 244" descr="Фото 11.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Фото 11. 07.10.2016"/>
                    <pic:cNvPicPr>
                      <a:picLocks noChangeAspect="1" noChangeArrowheads="1"/>
                    </pic:cNvPicPr>
                  </pic:nvPicPr>
                  <pic:blipFill>
                    <a:blip r:embed="rId29"/>
                    <a:srcRect/>
                    <a:stretch>
                      <a:fillRect/>
                    </a:stretch>
                  </pic:blipFill>
                  <pic:spPr bwMode="auto">
                    <a:xfrm>
                      <a:off x="0" y="0"/>
                      <a:ext cx="3200400" cy="428307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152140" cy="4283075"/>
            <wp:effectExtent l="19050" t="0" r="0" b="0"/>
            <wp:docPr id="245" name="Рисунок 245" descr="Фото 12. 0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Фото 12. 07.10.2016"/>
                    <pic:cNvPicPr>
                      <a:picLocks noChangeAspect="1" noChangeArrowheads="1"/>
                    </pic:cNvPicPr>
                  </pic:nvPicPr>
                  <pic:blipFill>
                    <a:blip r:embed="rId30"/>
                    <a:srcRect/>
                    <a:stretch>
                      <a:fillRect/>
                    </a:stretch>
                  </pic:blipFill>
                  <pic:spPr bwMode="auto">
                    <a:xfrm>
                      <a:off x="0" y="0"/>
                      <a:ext cx="3152140" cy="4283075"/>
                    </a:xfrm>
                    <a:prstGeom prst="rect">
                      <a:avLst/>
                    </a:prstGeom>
                    <a:noFill/>
                    <a:ln w="9525">
                      <a:noFill/>
                      <a:miter lim="800000"/>
                      <a:headEnd/>
                      <a:tailEnd/>
                    </a:ln>
                  </pic:spPr>
                </pic:pic>
              </a:graphicData>
            </a:graphic>
          </wp:inline>
        </w:drawing>
      </w:r>
    </w:p>
    <w:p w:rsidR="00681895" w:rsidRPr="00E51C54"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E51C54">
        <w:rPr>
          <w:rFonts w:ascii="Arial" w:eastAsia="Times New Roman" w:hAnsi="Arial" w:cs="Arial"/>
          <w:b/>
          <w:bCs/>
          <w:i/>
          <w:iCs/>
          <w:color w:val="555555"/>
          <w:sz w:val="49"/>
        </w:rPr>
        <w:t xml:space="preserve">На фото: </w:t>
      </w:r>
      <w:proofErr w:type="gramStart"/>
      <w:r w:rsidRPr="00E51C54">
        <w:rPr>
          <w:rFonts w:ascii="Arial" w:eastAsia="Times New Roman" w:hAnsi="Arial" w:cs="Arial"/>
          <w:b/>
          <w:bCs/>
          <w:i/>
          <w:iCs/>
          <w:color w:val="555555"/>
          <w:sz w:val="49"/>
        </w:rPr>
        <w:t>п</w:t>
      </w:r>
      <w:proofErr w:type="gramEnd"/>
      <w:r w:rsidRPr="00E51C54">
        <w:rPr>
          <w:rFonts w:ascii="Arial" w:eastAsia="Times New Roman" w:hAnsi="Arial" w:cs="Arial"/>
          <w:b/>
          <w:bCs/>
          <w:i/>
          <w:iCs/>
          <w:color w:val="555555"/>
          <w:sz w:val="49"/>
        </w:rPr>
        <w:t>ід час концерту в актовому залі Роменського ВПУ</w:t>
      </w:r>
    </w:p>
    <w:p w:rsidR="00681895" w:rsidRPr="00E51C54"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Крім того, школярі мали змогу переглянути відеоролики про життя училища на телеекрані в холі навчального корпусу.</w:t>
      </w:r>
    </w:p>
    <w:p w:rsidR="00681895" w:rsidRPr="00E51C54"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E51C54">
        <w:rPr>
          <w:rFonts w:ascii="Arial" w:eastAsia="Times New Roman" w:hAnsi="Arial" w:cs="Arial"/>
          <w:color w:val="555555"/>
          <w:sz w:val="49"/>
          <w:szCs w:val="49"/>
        </w:rPr>
        <w:t>Приємно, що такі спільні заходи центру зайнятості та Роменського ВПУ спонукають дітей до певних крокі</w:t>
      </w:r>
      <w:proofErr w:type="gramStart"/>
      <w:r w:rsidRPr="00E51C54">
        <w:rPr>
          <w:rFonts w:ascii="Arial" w:eastAsia="Times New Roman" w:hAnsi="Arial" w:cs="Arial"/>
          <w:color w:val="555555"/>
          <w:sz w:val="49"/>
          <w:szCs w:val="49"/>
        </w:rPr>
        <w:t>в</w:t>
      </w:r>
      <w:proofErr w:type="gramEnd"/>
      <w:r w:rsidRPr="00E51C54">
        <w:rPr>
          <w:rFonts w:ascii="Arial" w:eastAsia="Times New Roman" w:hAnsi="Arial" w:cs="Arial"/>
          <w:color w:val="555555"/>
          <w:sz w:val="49"/>
          <w:szCs w:val="49"/>
        </w:rPr>
        <w:t xml:space="preserve"> у виборі професії.</w:t>
      </w:r>
    </w:p>
    <w:p w:rsidR="00681895" w:rsidRPr="00681895"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p>
    <w:p w:rsidR="00681895" w:rsidRPr="00D8074E"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D8074E">
        <w:rPr>
          <w:rFonts w:ascii="Arial" w:eastAsia="Times New Roman" w:hAnsi="Arial" w:cs="Arial"/>
          <w:color w:val="333333"/>
          <w:sz w:val="68"/>
          <w:szCs w:val="68"/>
        </w:rPr>
        <w:lastRenderedPageBreak/>
        <w:t xml:space="preserve">Професіоналізм – це гарантія працевлаштування </w:t>
      </w:r>
      <w:proofErr w:type="gramStart"/>
      <w:r w:rsidRPr="00D8074E">
        <w:rPr>
          <w:rFonts w:ascii="Arial" w:eastAsia="Times New Roman" w:hAnsi="Arial" w:cs="Arial"/>
          <w:color w:val="333333"/>
          <w:sz w:val="68"/>
          <w:szCs w:val="68"/>
        </w:rPr>
        <w:t>на</w:t>
      </w:r>
      <w:proofErr w:type="gramEnd"/>
      <w:r w:rsidRPr="00D8074E">
        <w:rPr>
          <w:rFonts w:ascii="Arial" w:eastAsia="Times New Roman" w:hAnsi="Arial" w:cs="Arial"/>
          <w:color w:val="333333"/>
          <w:sz w:val="68"/>
          <w:szCs w:val="68"/>
        </w:rPr>
        <w:t xml:space="preserve"> роботу</w:t>
      </w:r>
    </w:p>
    <w:p w:rsidR="00681895" w:rsidRPr="00D8074E" w:rsidRDefault="00681895" w:rsidP="00681895">
      <w:pPr>
        <w:pStyle w:val="a3"/>
        <w:numPr>
          <w:ilvl w:val="0"/>
          <w:numId w:val="1"/>
        </w:numPr>
        <w:spacing w:after="0" w:line="682" w:lineRule="atLeast"/>
        <w:textAlignment w:val="baseline"/>
        <w:rPr>
          <w:rFonts w:ascii="Arial" w:eastAsia="Times New Roman" w:hAnsi="Arial" w:cs="Arial"/>
          <w:color w:val="999999"/>
          <w:sz w:val="46"/>
          <w:szCs w:val="46"/>
        </w:rPr>
      </w:pPr>
      <w:r w:rsidRPr="00D8074E">
        <w:rPr>
          <w:rFonts w:ascii="Arial" w:eastAsia="Times New Roman" w:hAnsi="Arial" w:cs="Arial"/>
          <w:color w:val="999999"/>
          <w:sz w:val="46"/>
        </w:rPr>
        <w:t>15.03.2012</w:t>
      </w:r>
      <w:r w:rsidRPr="00D8074E">
        <w:rPr>
          <w:rFonts w:ascii="Arial" w:eastAsia="Times New Roman" w:hAnsi="Arial" w:cs="Arial"/>
          <w:color w:val="999999"/>
          <w:sz w:val="46"/>
          <w:szCs w:val="46"/>
        </w:rPr>
        <w:t>  </w:t>
      </w:r>
    </w:p>
    <w:p w:rsidR="00681895" w:rsidRPr="00D8074E"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D8074E">
        <w:rPr>
          <w:rFonts w:ascii="Arial" w:eastAsia="Times New Roman" w:hAnsi="Arial" w:cs="Arial"/>
          <w:color w:val="555555"/>
          <w:sz w:val="49"/>
          <w:szCs w:val="49"/>
        </w:rPr>
        <w:t>Усі</w:t>
      </w:r>
      <w:proofErr w:type="gramStart"/>
      <w:r w:rsidRPr="00D8074E">
        <w:rPr>
          <w:rFonts w:ascii="Arial" w:eastAsia="Times New Roman" w:hAnsi="Arial" w:cs="Arial"/>
          <w:color w:val="555555"/>
          <w:sz w:val="49"/>
          <w:szCs w:val="49"/>
        </w:rPr>
        <w:t>м</w:t>
      </w:r>
      <w:proofErr w:type="gramEnd"/>
      <w:r w:rsidRPr="00D8074E">
        <w:rPr>
          <w:rFonts w:ascii="Arial" w:eastAsia="Times New Roman" w:hAnsi="Arial" w:cs="Arial"/>
          <w:color w:val="555555"/>
          <w:sz w:val="49"/>
          <w:szCs w:val="49"/>
        </w:rPr>
        <w:t xml:space="preserve"> людям мого віку властиво планувати своє життя, вирішувати багато питань пов’язаних із вибором професії. Ким стати? Чи залишитись у власному селі, мі</w:t>
      </w:r>
      <w:proofErr w:type="gramStart"/>
      <w:r w:rsidRPr="00D8074E">
        <w:rPr>
          <w:rFonts w:ascii="Arial" w:eastAsia="Times New Roman" w:hAnsi="Arial" w:cs="Arial"/>
          <w:color w:val="555555"/>
          <w:sz w:val="49"/>
          <w:szCs w:val="49"/>
        </w:rPr>
        <w:t>ст</w:t>
      </w:r>
      <w:proofErr w:type="gramEnd"/>
      <w:r w:rsidRPr="00D8074E">
        <w:rPr>
          <w:rFonts w:ascii="Arial" w:eastAsia="Times New Roman" w:hAnsi="Arial" w:cs="Arial"/>
          <w:color w:val="555555"/>
          <w:sz w:val="49"/>
          <w:szCs w:val="49"/>
        </w:rPr>
        <w:t xml:space="preserve">і, чи поїхати кудись? Це дуже нелегко знайти свою дорогу в житті. Одні обирають її для себе ще з дитинства, вчаться переборювати труднощі, які трапляються на шляху до мети, і переборюють їх, інші все життя шукають та не знаходять, </w:t>
      </w:r>
      <w:proofErr w:type="gramStart"/>
      <w:r w:rsidRPr="00D8074E">
        <w:rPr>
          <w:rFonts w:ascii="Arial" w:eastAsia="Times New Roman" w:hAnsi="Arial" w:cs="Arial"/>
          <w:color w:val="555555"/>
          <w:sz w:val="49"/>
          <w:szCs w:val="49"/>
        </w:rPr>
        <w:t>вс</w:t>
      </w:r>
      <w:proofErr w:type="gramEnd"/>
      <w:r w:rsidRPr="00D8074E">
        <w:rPr>
          <w:rFonts w:ascii="Arial" w:eastAsia="Times New Roman" w:hAnsi="Arial" w:cs="Arial"/>
          <w:color w:val="555555"/>
          <w:sz w:val="49"/>
          <w:szCs w:val="49"/>
        </w:rPr>
        <w:t>іляко намагаються оминути ці труднощі. А людина, в свою чергу, може звеличити будь-яку професію, освітлюючи її вогнем своєї творчості, свого дерзання та майстерності.</w:t>
      </w:r>
    </w:p>
    <w:p w:rsidR="00681895" w:rsidRPr="00D8074E"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D8074E">
        <w:rPr>
          <w:rFonts w:ascii="Arial" w:eastAsia="Times New Roman" w:hAnsi="Arial" w:cs="Arial"/>
          <w:color w:val="555555"/>
          <w:sz w:val="49"/>
          <w:szCs w:val="49"/>
        </w:rPr>
        <w:t xml:space="preserve">Мені подобається моя професія електрогазозварника, слюсаря з </w:t>
      </w:r>
      <w:r w:rsidRPr="00D8074E">
        <w:rPr>
          <w:rFonts w:ascii="Arial" w:eastAsia="Times New Roman" w:hAnsi="Arial" w:cs="Arial"/>
          <w:color w:val="555555"/>
          <w:sz w:val="49"/>
          <w:szCs w:val="49"/>
        </w:rPr>
        <w:lastRenderedPageBreak/>
        <w:t xml:space="preserve">ремонту автомобілів, вважаю </w:t>
      </w:r>
      <w:proofErr w:type="gramStart"/>
      <w:r w:rsidRPr="00D8074E">
        <w:rPr>
          <w:rFonts w:ascii="Arial" w:eastAsia="Times New Roman" w:hAnsi="Arial" w:cs="Arial"/>
          <w:color w:val="555555"/>
          <w:sz w:val="49"/>
          <w:szCs w:val="49"/>
        </w:rPr>
        <w:t>св</w:t>
      </w:r>
      <w:proofErr w:type="gramEnd"/>
      <w:r w:rsidRPr="00D8074E">
        <w:rPr>
          <w:rFonts w:ascii="Arial" w:eastAsia="Times New Roman" w:hAnsi="Arial" w:cs="Arial"/>
          <w:color w:val="555555"/>
          <w:sz w:val="49"/>
          <w:szCs w:val="49"/>
        </w:rPr>
        <w:t xml:space="preserve">ій вибір правильним. Щодня вдосконалююсь та навчаюсь новому. Вважаю, що основні складові моєї професії – терпіння, досвід, бажання працювати. Але прийшов час закінчувати навчання в училищі, обирати </w:t>
      </w:r>
      <w:proofErr w:type="gramStart"/>
      <w:r w:rsidRPr="00D8074E">
        <w:rPr>
          <w:rFonts w:ascii="Arial" w:eastAsia="Times New Roman" w:hAnsi="Arial" w:cs="Arial"/>
          <w:color w:val="555555"/>
          <w:sz w:val="49"/>
          <w:szCs w:val="49"/>
        </w:rPr>
        <w:t>св</w:t>
      </w:r>
      <w:proofErr w:type="gramEnd"/>
      <w:r w:rsidRPr="00D8074E">
        <w:rPr>
          <w:rFonts w:ascii="Arial" w:eastAsia="Times New Roman" w:hAnsi="Arial" w:cs="Arial"/>
          <w:color w:val="555555"/>
          <w:sz w:val="49"/>
          <w:szCs w:val="49"/>
        </w:rPr>
        <w:t xml:space="preserve">ій життєвий шлях. </w:t>
      </w:r>
      <w:proofErr w:type="gramStart"/>
      <w:r w:rsidRPr="00D8074E">
        <w:rPr>
          <w:rFonts w:ascii="Arial" w:eastAsia="Times New Roman" w:hAnsi="Arial" w:cs="Arial"/>
          <w:color w:val="555555"/>
          <w:sz w:val="49"/>
          <w:szCs w:val="49"/>
        </w:rPr>
        <w:t>П</w:t>
      </w:r>
      <w:proofErr w:type="gramEnd"/>
      <w:r w:rsidRPr="00D8074E">
        <w:rPr>
          <w:rFonts w:ascii="Arial" w:eastAsia="Times New Roman" w:hAnsi="Arial" w:cs="Arial"/>
          <w:color w:val="555555"/>
          <w:sz w:val="49"/>
          <w:szCs w:val="49"/>
        </w:rPr>
        <w:t xml:space="preserve">ід час виробничої практики на підприємстві ПП Пасюков О.В., керівник підприємства Пасюков О.В. запропонував мені робоче місце за обраною професією. Майстри виробничого навчання Богомол С.О, Самойленко М.О., викладач спецпредметів Омеляненко О.В., керівник - наставник практики на </w:t>
      </w:r>
      <w:proofErr w:type="gramStart"/>
      <w:r w:rsidRPr="00D8074E">
        <w:rPr>
          <w:rFonts w:ascii="Arial" w:eastAsia="Times New Roman" w:hAnsi="Arial" w:cs="Arial"/>
          <w:color w:val="555555"/>
          <w:sz w:val="49"/>
          <w:szCs w:val="49"/>
        </w:rPr>
        <w:t>п</w:t>
      </w:r>
      <w:proofErr w:type="gramEnd"/>
      <w:r w:rsidRPr="00D8074E">
        <w:rPr>
          <w:rFonts w:ascii="Arial" w:eastAsia="Times New Roman" w:hAnsi="Arial" w:cs="Arial"/>
          <w:color w:val="555555"/>
          <w:sz w:val="49"/>
          <w:szCs w:val="49"/>
        </w:rPr>
        <w:t xml:space="preserve">ідприємстві Опарій В.А. неодноразово говорили, що наполегливість та старанність при виконанні виробничих завдань дасть можливість досягти досконалості в оволодінні професією. Саме тому потрібно </w:t>
      </w:r>
      <w:proofErr w:type="gramStart"/>
      <w:r w:rsidRPr="00D8074E">
        <w:rPr>
          <w:rFonts w:ascii="Arial" w:eastAsia="Times New Roman" w:hAnsi="Arial" w:cs="Arial"/>
          <w:color w:val="555555"/>
          <w:sz w:val="49"/>
          <w:szCs w:val="49"/>
        </w:rPr>
        <w:t>добре</w:t>
      </w:r>
      <w:proofErr w:type="gramEnd"/>
      <w:r w:rsidRPr="00D8074E">
        <w:rPr>
          <w:rFonts w:ascii="Arial" w:eastAsia="Times New Roman" w:hAnsi="Arial" w:cs="Arial"/>
          <w:color w:val="555555"/>
          <w:sz w:val="49"/>
          <w:szCs w:val="49"/>
        </w:rPr>
        <w:t xml:space="preserve"> усвідомлювати, як важливо обрати професію до душі, </w:t>
      </w:r>
      <w:r w:rsidRPr="00D8074E">
        <w:rPr>
          <w:rFonts w:ascii="Arial" w:eastAsia="Times New Roman" w:hAnsi="Arial" w:cs="Arial"/>
          <w:color w:val="555555"/>
          <w:sz w:val="49"/>
          <w:szCs w:val="49"/>
        </w:rPr>
        <w:lastRenderedPageBreak/>
        <w:t xml:space="preserve">щоб вона не стала тягарем, а задоволенням. Я відчуваю гордість за </w:t>
      </w:r>
      <w:proofErr w:type="gramStart"/>
      <w:r w:rsidRPr="00D8074E">
        <w:rPr>
          <w:rFonts w:ascii="Arial" w:eastAsia="Times New Roman" w:hAnsi="Arial" w:cs="Arial"/>
          <w:color w:val="555555"/>
          <w:sz w:val="49"/>
          <w:szCs w:val="49"/>
        </w:rPr>
        <w:t>свою</w:t>
      </w:r>
      <w:proofErr w:type="gramEnd"/>
      <w:r w:rsidRPr="00D8074E">
        <w:rPr>
          <w:rFonts w:ascii="Arial" w:eastAsia="Times New Roman" w:hAnsi="Arial" w:cs="Arial"/>
          <w:color w:val="555555"/>
          <w:sz w:val="49"/>
          <w:szCs w:val="49"/>
        </w:rPr>
        <w:t xml:space="preserve"> професію, вважаю її найцікавішою.</w:t>
      </w:r>
    </w:p>
    <w:p w:rsidR="00681895" w:rsidRPr="00D8074E" w:rsidRDefault="00681895" w:rsidP="00681895">
      <w:pPr>
        <w:pStyle w:val="a3"/>
        <w:numPr>
          <w:ilvl w:val="0"/>
          <w:numId w:val="1"/>
        </w:numPr>
        <w:spacing w:after="0" w:line="240" w:lineRule="auto"/>
        <w:textAlignment w:val="baseline"/>
        <w:rPr>
          <w:rFonts w:ascii="Arial" w:eastAsia="Times New Roman" w:hAnsi="Arial" w:cs="Arial"/>
          <w:color w:val="555555"/>
          <w:sz w:val="49"/>
          <w:szCs w:val="49"/>
        </w:rPr>
      </w:pPr>
      <w:r w:rsidRPr="00D8074E">
        <w:rPr>
          <w:rFonts w:ascii="Arial" w:eastAsia="Times New Roman" w:hAnsi="Arial" w:cs="Arial"/>
          <w:i/>
          <w:iCs/>
          <w:color w:val="555555"/>
          <w:sz w:val="49"/>
        </w:rPr>
        <w:t>Гайдар Андрій - випускник групи ЕГЗ-2.</w:t>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224530"/>
            <wp:effectExtent l="19050" t="0" r="3175" b="0"/>
            <wp:docPr id="14" name="Рисунок 14" descr="Фото 1.ЕГ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1.ЕГЗ-2"/>
                    <pic:cNvPicPr>
                      <a:picLocks noChangeAspect="1" noChangeArrowheads="1"/>
                    </pic:cNvPicPr>
                  </pic:nvPicPr>
                  <pic:blipFill>
                    <a:blip r:embed="rId31"/>
                    <a:srcRect/>
                    <a:stretch>
                      <a:fillRect/>
                    </a:stretch>
                  </pic:blipFill>
                  <pic:spPr bwMode="auto">
                    <a:xfrm>
                      <a:off x="0" y="0"/>
                      <a:ext cx="4283075" cy="3224530"/>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rPr>
          <w:rFonts w:ascii="Times New Roman" w:eastAsia="Times New Roman" w:hAnsi="Times New Roman" w:cs="Times New Roman"/>
          <w:sz w:val="24"/>
          <w:szCs w:val="24"/>
        </w:rPr>
      </w:pPr>
    </w:p>
    <w:p w:rsidR="00681895" w:rsidRPr="00D8074E" w:rsidRDefault="00681895" w:rsidP="00681895">
      <w:pPr>
        <w:pStyle w:val="a3"/>
        <w:numPr>
          <w:ilvl w:val="0"/>
          <w:numId w:val="1"/>
        </w:numPr>
        <w:spacing w:before="189" w:after="0" w:line="240" w:lineRule="auto"/>
        <w:textAlignment w:val="baseline"/>
        <w:rPr>
          <w:rFonts w:ascii="Arial" w:eastAsia="Times New Roman" w:hAnsi="Arial" w:cs="Arial"/>
          <w:color w:val="555555"/>
          <w:sz w:val="49"/>
          <w:szCs w:val="49"/>
        </w:rPr>
      </w:pPr>
    </w:p>
    <w:p w:rsidR="00681895" w:rsidRPr="00D8074E" w:rsidRDefault="00681895" w:rsidP="00681895">
      <w:pPr>
        <w:pStyle w:val="a3"/>
        <w:numPr>
          <w:ilvl w:val="0"/>
          <w:numId w:val="1"/>
        </w:numPr>
        <w:spacing w:before="189" w:after="0" w:line="240" w:lineRule="auto"/>
        <w:textAlignment w:val="baseline"/>
        <w:rPr>
          <w:rFonts w:ascii="Arial" w:eastAsia="Times New Roman" w:hAnsi="Arial" w:cs="Arial"/>
          <w:color w:val="555555"/>
          <w:sz w:val="49"/>
          <w:szCs w:val="49"/>
        </w:rPr>
      </w:pPr>
    </w:p>
    <w:p w:rsidR="00681895" w:rsidRPr="00D8074E" w:rsidRDefault="00681895" w:rsidP="00681895">
      <w:pPr>
        <w:pStyle w:val="a3"/>
        <w:numPr>
          <w:ilvl w:val="0"/>
          <w:numId w:val="1"/>
        </w:numPr>
        <w:spacing w:after="379" w:line="682" w:lineRule="atLeast"/>
        <w:textAlignment w:val="baseline"/>
        <w:outlineLvl w:val="1"/>
        <w:rPr>
          <w:rFonts w:ascii="Arial" w:eastAsia="Times New Roman" w:hAnsi="Arial" w:cs="Arial"/>
          <w:color w:val="333333"/>
          <w:sz w:val="68"/>
          <w:szCs w:val="68"/>
        </w:rPr>
      </w:pPr>
      <w:r w:rsidRPr="00D8074E">
        <w:rPr>
          <w:rFonts w:ascii="Arial" w:eastAsia="Times New Roman" w:hAnsi="Arial" w:cs="Arial"/>
          <w:color w:val="333333"/>
          <w:sz w:val="68"/>
          <w:szCs w:val="68"/>
        </w:rPr>
        <w:t>Вибі</w:t>
      </w:r>
      <w:proofErr w:type="gramStart"/>
      <w:r w:rsidRPr="00D8074E">
        <w:rPr>
          <w:rFonts w:ascii="Arial" w:eastAsia="Times New Roman" w:hAnsi="Arial" w:cs="Arial"/>
          <w:color w:val="333333"/>
          <w:sz w:val="68"/>
          <w:szCs w:val="68"/>
        </w:rPr>
        <w:t>р</w:t>
      </w:r>
      <w:proofErr w:type="gramEnd"/>
      <w:r w:rsidRPr="00D8074E">
        <w:rPr>
          <w:rFonts w:ascii="Arial" w:eastAsia="Times New Roman" w:hAnsi="Arial" w:cs="Arial"/>
          <w:color w:val="333333"/>
          <w:sz w:val="68"/>
          <w:szCs w:val="68"/>
        </w:rPr>
        <w:t xml:space="preserve"> професії – важливий крок у житті</w:t>
      </w:r>
    </w:p>
    <w:p w:rsidR="00681895" w:rsidRPr="00D8074E" w:rsidRDefault="00681895" w:rsidP="00681895">
      <w:pPr>
        <w:pStyle w:val="a3"/>
        <w:numPr>
          <w:ilvl w:val="0"/>
          <w:numId w:val="1"/>
        </w:numPr>
        <w:spacing w:after="0" w:line="682" w:lineRule="atLeast"/>
        <w:textAlignment w:val="baseline"/>
        <w:rPr>
          <w:rFonts w:ascii="Arial" w:eastAsia="Times New Roman" w:hAnsi="Arial" w:cs="Arial"/>
          <w:color w:val="999999"/>
          <w:sz w:val="46"/>
          <w:szCs w:val="46"/>
        </w:rPr>
      </w:pPr>
      <w:r w:rsidRPr="00D8074E">
        <w:rPr>
          <w:rFonts w:ascii="Arial" w:eastAsia="Times New Roman" w:hAnsi="Arial" w:cs="Arial"/>
          <w:color w:val="999999"/>
          <w:sz w:val="46"/>
        </w:rPr>
        <w:t>15.05.2013</w:t>
      </w:r>
      <w:r w:rsidRPr="00D8074E">
        <w:rPr>
          <w:rFonts w:ascii="Arial" w:eastAsia="Times New Roman" w:hAnsi="Arial" w:cs="Arial"/>
          <w:color w:val="999999"/>
          <w:sz w:val="46"/>
          <w:szCs w:val="46"/>
        </w:rPr>
        <w:t>  </w:t>
      </w:r>
    </w:p>
    <w:p w:rsidR="00681895" w:rsidRPr="00D8074E"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D8074E">
        <w:rPr>
          <w:rFonts w:ascii="Arial" w:eastAsia="Times New Roman" w:hAnsi="Arial" w:cs="Arial"/>
          <w:color w:val="555555"/>
          <w:sz w:val="49"/>
          <w:szCs w:val="49"/>
        </w:rPr>
        <w:t xml:space="preserve">Захід, направлений на сприяння </w:t>
      </w:r>
      <w:proofErr w:type="gramStart"/>
      <w:r w:rsidRPr="00D8074E">
        <w:rPr>
          <w:rFonts w:ascii="Arial" w:eastAsia="Times New Roman" w:hAnsi="Arial" w:cs="Arial"/>
          <w:color w:val="555555"/>
          <w:sz w:val="49"/>
          <w:szCs w:val="49"/>
        </w:rPr>
        <w:t>п</w:t>
      </w:r>
      <w:proofErr w:type="gramEnd"/>
      <w:r w:rsidRPr="00D8074E">
        <w:rPr>
          <w:rFonts w:ascii="Arial" w:eastAsia="Times New Roman" w:hAnsi="Arial" w:cs="Arial"/>
          <w:color w:val="555555"/>
          <w:sz w:val="49"/>
          <w:szCs w:val="49"/>
        </w:rPr>
        <w:t xml:space="preserve">ідвищенню іміджу й престижу найрізноманітніших професій, було проведено на базі ДПТНЗ </w:t>
      </w:r>
      <w:r w:rsidRPr="00D8074E">
        <w:rPr>
          <w:rFonts w:ascii="Arial" w:eastAsia="Times New Roman" w:hAnsi="Arial" w:cs="Arial"/>
          <w:color w:val="555555"/>
          <w:sz w:val="49"/>
          <w:szCs w:val="49"/>
        </w:rPr>
        <w:lastRenderedPageBreak/>
        <w:t>«Роменське ВПУ» в актовому залі навчального закладу. Організатором заходу виступив Роменський міськрайонний центр зайнятості населення, на чолі з її керівником – Зубаном Яковом Івановичем.</w:t>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6" name="Рисунок 56" descr="Фото 02.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ото 02. 15.05.2013"/>
                    <pic:cNvPicPr>
                      <a:picLocks noChangeAspect="1" noChangeArrowheads="1"/>
                    </pic:cNvPicPr>
                  </pic:nvPicPr>
                  <pic:blipFill>
                    <a:blip r:embed="rId32"/>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57" name="Рисунок 57" descr="Фото 03.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ото 03. 15.05.2013"/>
                    <pic:cNvPicPr>
                      <a:picLocks noChangeAspect="1" noChangeArrowheads="1"/>
                    </pic:cNvPicPr>
                  </pic:nvPicPr>
                  <pic:blipFill>
                    <a:blip r:embed="rId3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D8074E">
        <w:rPr>
          <w:rFonts w:ascii="Arial" w:eastAsia="Times New Roman" w:hAnsi="Arial" w:cs="Arial"/>
          <w:b/>
          <w:bCs/>
          <w:i/>
          <w:iCs/>
          <w:color w:val="555555"/>
          <w:sz w:val="49"/>
        </w:rPr>
        <w:t xml:space="preserve">На фото: </w:t>
      </w:r>
      <w:proofErr w:type="gramStart"/>
      <w:r w:rsidRPr="00D8074E">
        <w:rPr>
          <w:rFonts w:ascii="Arial" w:eastAsia="Times New Roman" w:hAnsi="Arial" w:cs="Arial"/>
          <w:b/>
          <w:bCs/>
          <w:i/>
          <w:iCs/>
          <w:color w:val="555555"/>
          <w:sz w:val="49"/>
        </w:rPr>
        <w:t>у</w:t>
      </w:r>
      <w:proofErr w:type="gramEnd"/>
      <w:r w:rsidRPr="00D8074E">
        <w:rPr>
          <w:rFonts w:ascii="Arial" w:eastAsia="Times New Roman" w:hAnsi="Arial" w:cs="Arial"/>
          <w:b/>
          <w:bCs/>
          <w:i/>
          <w:iCs/>
          <w:color w:val="555555"/>
          <w:sz w:val="49"/>
        </w:rPr>
        <w:t xml:space="preserve"> ході заходу</w:t>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007995" cy="4283075"/>
            <wp:effectExtent l="19050" t="0" r="1905" b="0"/>
            <wp:docPr id="58" name="Рисунок 58" descr="Фото 04.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ото 04. 15.05.2013"/>
                    <pic:cNvPicPr>
                      <a:picLocks noChangeAspect="1" noChangeArrowheads="1"/>
                    </pic:cNvPicPr>
                  </pic:nvPicPr>
                  <pic:blipFill>
                    <a:blip r:embed="rId34"/>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D8074E">
        <w:rPr>
          <w:rFonts w:ascii="Arial" w:eastAsia="Times New Roman" w:hAnsi="Arial" w:cs="Arial"/>
          <w:b/>
          <w:bCs/>
          <w:i/>
          <w:iCs/>
          <w:color w:val="555555"/>
          <w:sz w:val="49"/>
        </w:rPr>
        <w:t>На фото: зі словами вітання звернувся до присутніх директор Роменського міськрайонного центру зайнятості Яків Іванович Зубан</w:t>
      </w:r>
    </w:p>
    <w:p w:rsidR="00681895" w:rsidRPr="00D8074E"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D8074E">
        <w:rPr>
          <w:rFonts w:ascii="Arial" w:eastAsia="Times New Roman" w:hAnsi="Arial" w:cs="Arial"/>
          <w:color w:val="555555"/>
          <w:sz w:val="49"/>
          <w:szCs w:val="49"/>
        </w:rPr>
        <w:t>Увазі присутні</w:t>
      </w:r>
      <w:proofErr w:type="gramStart"/>
      <w:r w:rsidRPr="00D8074E">
        <w:rPr>
          <w:rFonts w:ascii="Arial" w:eastAsia="Times New Roman" w:hAnsi="Arial" w:cs="Arial"/>
          <w:color w:val="555555"/>
          <w:sz w:val="49"/>
          <w:szCs w:val="49"/>
        </w:rPr>
        <w:t>х</w:t>
      </w:r>
      <w:proofErr w:type="gramEnd"/>
      <w:r w:rsidRPr="00D8074E">
        <w:rPr>
          <w:rFonts w:ascii="Arial" w:eastAsia="Times New Roman" w:hAnsi="Arial" w:cs="Arial"/>
          <w:color w:val="555555"/>
          <w:sz w:val="49"/>
          <w:szCs w:val="49"/>
        </w:rPr>
        <w:t xml:space="preserve"> </w:t>
      </w:r>
      <w:proofErr w:type="gramStart"/>
      <w:r w:rsidRPr="00D8074E">
        <w:rPr>
          <w:rFonts w:ascii="Arial" w:eastAsia="Times New Roman" w:hAnsi="Arial" w:cs="Arial"/>
          <w:color w:val="555555"/>
          <w:sz w:val="49"/>
          <w:szCs w:val="49"/>
        </w:rPr>
        <w:t>в</w:t>
      </w:r>
      <w:proofErr w:type="gramEnd"/>
      <w:r w:rsidRPr="00D8074E">
        <w:rPr>
          <w:rFonts w:ascii="Arial" w:eastAsia="Times New Roman" w:hAnsi="Arial" w:cs="Arial"/>
          <w:color w:val="555555"/>
          <w:sz w:val="49"/>
          <w:szCs w:val="49"/>
        </w:rPr>
        <w:t xml:space="preserve"> залі – а це були школярі випускних класів міста - було представлено презентації професій таких навчальних закладів: ДПТНЗ «Роменське вище професійне училище», Роменський коледж СНАУ та Сумський аграрний університет.</w:t>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007995" cy="4283075"/>
            <wp:effectExtent l="19050" t="0" r="1905" b="0"/>
            <wp:docPr id="59" name="Рисунок 59" descr="Фото 05.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05. 15.05.2013"/>
                    <pic:cNvPicPr>
                      <a:picLocks noChangeAspect="1" noChangeArrowheads="1"/>
                    </pic:cNvPicPr>
                  </pic:nvPicPr>
                  <pic:blipFill>
                    <a:blip r:embed="rId35"/>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60" name="Рисунок 60" descr="Фото 06.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Фото 06. 15.05.2013"/>
                    <pic:cNvPicPr>
                      <a:picLocks noChangeAspect="1" noChangeArrowheads="1"/>
                    </pic:cNvPicPr>
                  </pic:nvPicPr>
                  <pic:blipFill>
                    <a:blip r:embed="rId36"/>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3007995" cy="4283075"/>
            <wp:effectExtent l="19050" t="0" r="1905" b="0"/>
            <wp:docPr id="61" name="Рисунок 61" descr="Фото 07.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то 07. 15.05.2013"/>
                    <pic:cNvPicPr>
                      <a:picLocks noChangeAspect="1" noChangeArrowheads="1"/>
                    </pic:cNvPicPr>
                  </pic:nvPicPr>
                  <pic:blipFill>
                    <a:blip r:embed="rId37"/>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62" name="Рисунок 62" descr="Фото 08.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Фото 08. 15.05.2013"/>
                    <pic:cNvPicPr>
                      <a:picLocks noChangeAspect="1" noChangeArrowheads="1"/>
                    </pic:cNvPicPr>
                  </pic:nvPicPr>
                  <pic:blipFill>
                    <a:blip r:embed="rId38"/>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D8074E">
        <w:rPr>
          <w:rFonts w:ascii="Arial" w:eastAsia="Times New Roman" w:hAnsi="Arial" w:cs="Arial"/>
          <w:b/>
          <w:bCs/>
          <w:i/>
          <w:iCs/>
          <w:color w:val="555555"/>
          <w:sz w:val="49"/>
        </w:rPr>
        <w:lastRenderedPageBreak/>
        <w:t>На фото: виступ представників ДПТНЗ "Роменське ВПУ"</w:t>
      </w:r>
    </w:p>
    <w:p w:rsidR="00681895" w:rsidRPr="00D8074E"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D8074E">
        <w:rPr>
          <w:rFonts w:ascii="Arial" w:eastAsia="Times New Roman" w:hAnsi="Arial" w:cs="Arial"/>
          <w:color w:val="555555"/>
          <w:sz w:val="49"/>
          <w:szCs w:val="49"/>
        </w:rPr>
        <w:t>Представники закладі</w:t>
      </w:r>
      <w:proofErr w:type="gramStart"/>
      <w:r w:rsidRPr="00D8074E">
        <w:rPr>
          <w:rFonts w:ascii="Arial" w:eastAsia="Times New Roman" w:hAnsi="Arial" w:cs="Arial"/>
          <w:color w:val="555555"/>
          <w:sz w:val="49"/>
          <w:szCs w:val="49"/>
        </w:rPr>
        <w:t>в</w:t>
      </w:r>
      <w:proofErr w:type="gramEnd"/>
      <w:r w:rsidRPr="00D8074E">
        <w:rPr>
          <w:rFonts w:ascii="Arial" w:eastAsia="Times New Roman" w:hAnsi="Arial" w:cs="Arial"/>
          <w:color w:val="555555"/>
          <w:sz w:val="49"/>
          <w:szCs w:val="49"/>
        </w:rPr>
        <w:t xml:space="preserve"> та їх агітбригади цікаво та змістовно розповіли про особливості їх закладу, відділення, переваги та плюси професій, які можна здобути, вступивши до закладу, детально зупинилися над питанням матеріально-технічної бази, можливостях продовження навчання.</w:t>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63" name="Рисунок 63" descr="Фото 09.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09. 15.05.2013"/>
                    <pic:cNvPicPr>
                      <a:picLocks noChangeAspect="1" noChangeArrowheads="1"/>
                    </pic:cNvPicPr>
                  </pic:nvPicPr>
                  <pic:blipFill>
                    <a:blip r:embed="rId39"/>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lastRenderedPageBreak/>
        <w:drawing>
          <wp:inline distT="0" distB="0" distL="0" distR="0">
            <wp:extent cx="4283075" cy="3007995"/>
            <wp:effectExtent l="19050" t="0" r="3175" b="0"/>
            <wp:docPr id="64" name="Рисунок 64" descr="Фото 10.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Фото 10. 15.05.2013"/>
                    <pic:cNvPicPr>
                      <a:picLocks noChangeAspect="1" noChangeArrowheads="1"/>
                    </pic:cNvPicPr>
                  </pic:nvPicPr>
                  <pic:blipFill>
                    <a:blip r:embed="rId40"/>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65" name="Рисунок 65" descr="Фото 11.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11. 15.05.2013"/>
                    <pic:cNvPicPr>
                      <a:picLocks noChangeAspect="1" noChangeArrowheads="1"/>
                    </pic:cNvPicPr>
                  </pic:nvPicPr>
                  <pic:blipFill>
                    <a:blip r:embed="rId41"/>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D8074E">
        <w:rPr>
          <w:rFonts w:ascii="Arial" w:eastAsia="Times New Roman" w:hAnsi="Arial" w:cs="Arial"/>
          <w:b/>
          <w:bCs/>
          <w:i/>
          <w:iCs/>
          <w:color w:val="555555"/>
          <w:sz w:val="49"/>
        </w:rPr>
        <w:t>На фото: виступ агітбригади Роменського коледжу СНАУ</w:t>
      </w:r>
    </w:p>
    <w:p w:rsidR="00681895" w:rsidRPr="00D8074E"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proofErr w:type="gramStart"/>
      <w:r w:rsidRPr="00D8074E">
        <w:rPr>
          <w:rFonts w:ascii="Arial" w:eastAsia="Times New Roman" w:hAnsi="Arial" w:cs="Arial"/>
          <w:color w:val="555555"/>
          <w:sz w:val="49"/>
          <w:szCs w:val="49"/>
        </w:rPr>
        <w:t>Вс</w:t>
      </w:r>
      <w:proofErr w:type="gramEnd"/>
      <w:r w:rsidRPr="00D8074E">
        <w:rPr>
          <w:rFonts w:ascii="Arial" w:eastAsia="Times New Roman" w:hAnsi="Arial" w:cs="Arial"/>
          <w:color w:val="555555"/>
          <w:sz w:val="49"/>
          <w:szCs w:val="49"/>
        </w:rPr>
        <w:t xml:space="preserve">і презентації супроводжувалися музичними номерами, які полонили глядачів не тільки креативністю, ерудованістю, інтелектуальними здібностями, а й сценічною майстерністю, вокальними здібностями, почуттям гумору, </w:t>
      </w:r>
      <w:r w:rsidRPr="00D8074E">
        <w:rPr>
          <w:rFonts w:ascii="Arial" w:eastAsia="Times New Roman" w:hAnsi="Arial" w:cs="Arial"/>
          <w:color w:val="555555"/>
          <w:sz w:val="49"/>
          <w:szCs w:val="49"/>
        </w:rPr>
        <w:lastRenderedPageBreak/>
        <w:t>дотепністю та винахідливістю. Доволі яскравим та видовищним був виступ агітбригади Роменського ВПУ.</w:t>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3007995" cy="4283075"/>
            <wp:effectExtent l="19050" t="0" r="1905" b="0"/>
            <wp:docPr id="66" name="Рисунок 66" descr="Фото 12.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ото 12. 15.05.2013"/>
                    <pic:cNvPicPr>
                      <a:picLocks noChangeAspect="1" noChangeArrowheads="1"/>
                    </pic:cNvPicPr>
                  </pic:nvPicPr>
                  <pic:blipFill>
                    <a:blip r:embed="rId42"/>
                    <a:srcRect/>
                    <a:stretch>
                      <a:fillRect/>
                    </a:stretch>
                  </pic:blipFill>
                  <pic:spPr bwMode="auto">
                    <a:xfrm>
                      <a:off x="0" y="0"/>
                      <a:ext cx="3007995" cy="428307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proofErr w:type="gramStart"/>
      <w:r w:rsidRPr="00D8074E">
        <w:rPr>
          <w:rFonts w:ascii="Arial" w:eastAsia="Times New Roman" w:hAnsi="Arial" w:cs="Arial"/>
          <w:b/>
          <w:bCs/>
          <w:i/>
          <w:iCs/>
          <w:color w:val="555555"/>
          <w:sz w:val="49"/>
        </w:rPr>
        <w:t>На фото: розповіли школярам і про навчання у Сумському аграрному університеті</w:t>
      </w:r>
      <w:proofErr w:type="gramEnd"/>
    </w:p>
    <w:p w:rsidR="00681895" w:rsidRPr="00D8074E" w:rsidRDefault="00681895" w:rsidP="00681895">
      <w:pPr>
        <w:pStyle w:val="a3"/>
        <w:numPr>
          <w:ilvl w:val="0"/>
          <w:numId w:val="1"/>
        </w:numPr>
        <w:spacing w:before="758" w:after="758" w:line="240" w:lineRule="auto"/>
        <w:jc w:val="both"/>
        <w:textAlignment w:val="baseline"/>
        <w:rPr>
          <w:rFonts w:ascii="Arial" w:eastAsia="Times New Roman" w:hAnsi="Arial" w:cs="Arial"/>
          <w:color w:val="555555"/>
          <w:sz w:val="49"/>
          <w:szCs w:val="49"/>
        </w:rPr>
      </w:pPr>
      <w:r w:rsidRPr="00D8074E">
        <w:rPr>
          <w:rFonts w:ascii="Arial" w:eastAsia="Times New Roman" w:hAnsi="Arial" w:cs="Arial"/>
          <w:color w:val="555555"/>
          <w:sz w:val="49"/>
          <w:szCs w:val="49"/>
        </w:rPr>
        <w:t xml:space="preserve">У холі училища запрошені також мали можливість оглянути стенди представлених навчальних закладів, більш детально ознайомитися з контактною інформацію, професіями, за якими здійснює </w:t>
      </w:r>
      <w:proofErr w:type="gramStart"/>
      <w:r w:rsidRPr="00D8074E">
        <w:rPr>
          <w:rFonts w:ascii="Arial" w:eastAsia="Times New Roman" w:hAnsi="Arial" w:cs="Arial"/>
          <w:color w:val="555555"/>
          <w:sz w:val="49"/>
          <w:szCs w:val="49"/>
        </w:rPr>
        <w:t>п</w:t>
      </w:r>
      <w:proofErr w:type="gramEnd"/>
      <w:r w:rsidRPr="00D8074E">
        <w:rPr>
          <w:rFonts w:ascii="Arial" w:eastAsia="Times New Roman" w:hAnsi="Arial" w:cs="Arial"/>
          <w:color w:val="555555"/>
          <w:sz w:val="49"/>
          <w:szCs w:val="49"/>
        </w:rPr>
        <w:t xml:space="preserve">ідготовку той чи </w:t>
      </w:r>
      <w:r w:rsidRPr="00D8074E">
        <w:rPr>
          <w:rFonts w:ascii="Arial" w:eastAsia="Times New Roman" w:hAnsi="Arial" w:cs="Arial"/>
          <w:color w:val="555555"/>
          <w:sz w:val="49"/>
          <w:szCs w:val="49"/>
        </w:rPr>
        <w:lastRenderedPageBreak/>
        <w:t>інший заклад, переліком документів, необхідних для вступу тощо.</w:t>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Pr>
          <w:rFonts w:eastAsia="Times New Roman"/>
          <w:noProof/>
        </w:rPr>
        <w:drawing>
          <wp:inline distT="0" distB="0" distL="0" distR="0">
            <wp:extent cx="4283075" cy="3007995"/>
            <wp:effectExtent l="19050" t="0" r="3175" b="0"/>
            <wp:docPr id="67" name="Рисунок 67" descr="Фото 01. 15.0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то 01. 15.05.2013"/>
                    <pic:cNvPicPr>
                      <a:picLocks noChangeAspect="1" noChangeArrowheads="1"/>
                    </pic:cNvPicPr>
                  </pic:nvPicPr>
                  <pic:blipFill>
                    <a:blip r:embed="rId43"/>
                    <a:srcRect/>
                    <a:stretch>
                      <a:fillRect/>
                    </a:stretch>
                  </pic:blipFill>
                  <pic:spPr bwMode="auto">
                    <a:xfrm>
                      <a:off x="0" y="0"/>
                      <a:ext cx="4283075" cy="3007995"/>
                    </a:xfrm>
                    <a:prstGeom prst="rect">
                      <a:avLst/>
                    </a:prstGeom>
                    <a:noFill/>
                    <a:ln w="9525">
                      <a:noFill/>
                      <a:miter lim="800000"/>
                      <a:headEnd/>
                      <a:tailEnd/>
                    </a:ln>
                  </pic:spPr>
                </pic:pic>
              </a:graphicData>
            </a:graphic>
          </wp:inline>
        </w:drawing>
      </w:r>
    </w:p>
    <w:p w:rsidR="00681895" w:rsidRPr="00D8074E" w:rsidRDefault="00681895" w:rsidP="00681895">
      <w:pPr>
        <w:pStyle w:val="a3"/>
        <w:numPr>
          <w:ilvl w:val="0"/>
          <w:numId w:val="1"/>
        </w:numPr>
        <w:spacing w:after="0" w:line="240" w:lineRule="auto"/>
        <w:jc w:val="center"/>
        <w:textAlignment w:val="baseline"/>
        <w:rPr>
          <w:rFonts w:ascii="Arial" w:eastAsia="Times New Roman" w:hAnsi="Arial" w:cs="Arial"/>
          <w:color w:val="555555"/>
          <w:sz w:val="49"/>
          <w:szCs w:val="49"/>
        </w:rPr>
      </w:pPr>
      <w:r w:rsidRPr="00D8074E">
        <w:rPr>
          <w:rFonts w:ascii="Arial" w:eastAsia="Times New Roman" w:hAnsi="Arial" w:cs="Arial"/>
          <w:b/>
          <w:bCs/>
          <w:i/>
          <w:iCs/>
          <w:color w:val="555555"/>
          <w:sz w:val="49"/>
        </w:rPr>
        <w:t>На фото: інформаційні стенди про навчальні заклади</w:t>
      </w:r>
    </w:p>
    <w:p w:rsidR="00DC460E" w:rsidRDefault="00DC460E"/>
    <w:sectPr w:rsidR="00DC460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F003B"/>
    <w:multiLevelType w:val="multilevel"/>
    <w:tmpl w:val="135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proofState w:grammar="clean"/>
  <w:defaultTabStop w:val="708"/>
  <w:characterSpacingControl w:val="doNotCompress"/>
  <w:compat>
    <w:useFELayout/>
  </w:compat>
  <w:rsids>
    <w:rsidRoot w:val="00681895"/>
    <w:rsid w:val="003F0A9D"/>
    <w:rsid w:val="00681895"/>
    <w:rsid w:val="00DC46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1895"/>
    <w:pPr>
      <w:ind w:left="720"/>
      <w:contextualSpacing/>
    </w:pPr>
  </w:style>
  <w:style w:type="paragraph" w:styleId="a4">
    <w:name w:val="Balloon Text"/>
    <w:basedOn w:val="a"/>
    <w:link w:val="a5"/>
    <w:uiPriority w:val="99"/>
    <w:semiHidden/>
    <w:unhideWhenUsed/>
    <w:rsid w:val="006818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18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2365</Words>
  <Characters>13487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3</cp:revision>
  <dcterms:created xsi:type="dcterms:W3CDTF">2020-02-04T20:59:00Z</dcterms:created>
  <dcterms:modified xsi:type="dcterms:W3CDTF">2020-02-04T21:18:00Z</dcterms:modified>
</cp:coreProperties>
</file>