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20" w:rsidRPr="00E54D0C" w:rsidRDefault="00825E20" w:rsidP="009C74C7">
      <w:pPr>
        <w:pStyle w:val="NormalWeb"/>
        <w:spacing w:before="0" w:beforeAutospacing="0" w:after="0" w:afterAutospacing="0"/>
        <w:ind w:firstLine="450"/>
        <w:jc w:val="right"/>
        <w:rPr>
          <w:i/>
          <w:iCs/>
          <w:lang w:val="uk-UA"/>
        </w:rPr>
      </w:pPr>
      <w:r w:rsidRPr="00E54D0C">
        <w:rPr>
          <w:i/>
          <w:iCs/>
          <w:lang w:val="uk-UA"/>
        </w:rPr>
        <w:t>"Учень... це не посудина, яку потрібно наповнити, </w:t>
      </w:r>
    </w:p>
    <w:p w:rsidR="00825E20" w:rsidRPr="00E54D0C" w:rsidRDefault="00825E20" w:rsidP="009C74C7">
      <w:pPr>
        <w:pStyle w:val="NormalWeb"/>
        <w:spacing w:before="0" w:beforeAutospacing="0" w:after="0" w:afterAutospacing="0"/>
        <w:ind w:firstLine="450"/>
        <w:jc w:val="right"/>
        <w:rPr>
          <w:i/>
          <w:iCs/>
          <w:lang w:val="uk-UA"/>
        </w:rPr>
      </w:pPr>
      <w:r w:rsidRPr="00E54D0C">
        <w:rPr>
          <w:i/>
          <w:iCs/>
          <w:lang w:val="uk-UA"/>
        </w:rPr>
        <w:t>а факел, як</w:t>
      </w:r>
      <w:r>
        <w:rPr>
          <w:i/>
          <w:iCs/>
          <w:lang w:val="uk-UA"/>
        </w:rPr>
        <w:t xml:space="preserve">ий потрібно </w:t>
      </w:r>
      <w:r w:rsidRPr="00E54D0C">
        <w:rPr>
          <w:i/>
          <w:iCs/>
          <w:lang w:val="uk-UA"/>
        </w:rPr>
        <w:t>запалити" </w:t>
      </w:r>
    </w:p>
    <w:p w:rsidR="00825E20" w:rsidRPr="00E54D0C" w:rsidRDefault="00825E20" w:rsidP="009C74C7">
      <w:pPr>
        <w:pStyle w:val="NormalWeb"/>
        <w:spacing w:before="0" w:beforeAutospacing="0" w:after="0" w:afterAutospacing="0"/>
        <w:ind w:firstLine="450"/>
        <w:jc w:val="right"/>
        <w:rPr>
          <w:i/>
          <w:iCs/>
          <w:lang w:val="uk-UA"/>
        </w:rPr>
      </w:pPr>
      <w:r w:rsidRPr="00E54D0C">
        <w:rPr>
          <w:i/>
          <w:iCs/>
          <w:lang w:val="uk-UA"/>
        </w:rPr>
        <w:t>                                К.Д. Ушинський </w:t>
      </w:r>
    </w:p>
    <w:p w:rsidR="00825E20" w:rsidRPr="00E54D0C" w:rsidRDefault="00825E20" w:rsidP="009C74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Style w:val="Strong"/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Обдарованість</w:t>
      </w:r>
      <w:r w:rsidRPr="00E54D0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E54D0C">
        <w:rPr>
          <w:rFonts w:ascii="Times New Roman" w:hAnsi="Times New Roman" w:cs="Times New Roman"/>
          <w:i/>
          <w:iCs/>
          <w:sz w:val="28"/>
          <w:szCs w:val="28"/>
          <w:lang w:val="uk-UA"/>
        </w:rPr>
        <w:t>— індивідуальна потенціальна своєрідність задатків людини, завдяки яким вона може досягти значних успіхів у певній галузі діяльності.</w:t>
      </w:r>
    </w:p>
    <w:p w:rsidR="00825E20" w:rsidRPr="00E54D0C" w:rsidRDefault="00825E20" w:rsidP="009C74C7">
      <w:pPr>
        <w:rPr>
          <w:b/>
          <w:bCs/>
          <w:u w:val="single"/>
          <w:lang w:val="uk-UA"/>
        </w:rPr>
      </w:pPr>
    </w:p>
    <w:p w:rsidR="00825E20" w:rsidRPr="00E54D0C" w:rsidRDefault="00825E20" w:rsidP="009C74C7">
      <w:pPr>
        <w:rPr>
          <w:sz w:val="28"/>
          <w:szCs w:val="28"/>
          <w:lang w:val="uk-UA"/>
        </w:rPr>
      </w:pPr>
      <w:r w:rsidRPr="00E54D0C">
        <w:rPr>
          <w:rStyle w:val="Strong"/>
          <w:i/>
          <w:iCs/>
          <w:sz w:val="28"/>
          <w:szCs w:val="28"/>
          <w:u w:val="single"/>
          <w:lang w:val="uk-UA"/>
        </w:rPr>
        <w:t>Обдаровані діти</w:t>
      </w:r>
      <w:r w:rsidRPr="00E54D0C">
        <w:rPr>
          <w:rStyle w:val="Strong"/>
          <w:i/>
          <w:iCs/>
          <w:sz w:val="28"/>
          <w:szCs w:val="28"/>
          <w:lang w:val="uk-UA"/>
        </w:rPr>
        <w:t xml:space="preserve"> —</w:t>
      </w:r>
      <w:r w:rsidRPr="00E54D0C">
        <w:rPr>
          <w:i/>
          <w:iCs/>
          <w:sz w:val="28"/>
          <w:szCs w:val="28"/>
          <w:lang w:val="uk-UA"/>
        </w:rPr>
        <w:t xml:space="preserve"> </w:t>
      </w:r>
      <w:r w:rsidRPr="00E54D0C">
        <w:rPr>
          <w:rStyle w:val="Emphasis"/>
          <w:sz w:val="28"/>
          <w:szCs w:val="28"/>
          <w:lang w:val="uk-UA"/>
        </w:rPr>
        <w:t>діти, в яких у ранньому віці виявляються здібності до виконання певних видів діяльності.</w:t>
      </w: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t3.gstatic.com/images?q=tbn:ANd9GcQzCTcHTxzHx076ee3N0-SA5kyRKCpmSzHJfdNkriX5KpDdHmTq4w" href="http://www.google.com.ua/imgres?imgurl=http://mcppv.at.ua/_si/0/23269.gif&amp;imgrefurl=http://mcppv.at.ua/index/0-2&amp;usg=__-kkLWBQB3JATfltCNdamDGU2n54=&amp;h=112&amp;w=152&amp;sz=12&amp;hl=ru&amp;start=143&amp;zoom=0&amp;tbnid=4o__oPpAuwVdaM:&amp;tbnh=71&amp;tbnw=96&amp;prev=/images?q=%D0%BA%D0%B0%D1%80%D1%82%D0%B8%D0%BD%D0%BA%D0%B8+%D0%B7+%D0%BA%D0%BD%D0%B8%D0%B6%D0%BE%D0%BA+%D0%BF%D0%BE+%D1%80%D0%BE%D0%B1%D1%96%D1%82%D0%BD%D0%B8%D1%87%D0%B8%D0%BC+%D0%BF%D1%80%D0%BE%D1%84%D0%B5%D1%81%D1%96%D1%8F%D0%BC&amp;hl=ru&amp;gbv=2&amp;biw=1255&amp;bih=760&amp;tbs=isch:1&amp;itbs=1&amp;iact=hc&amp;vpx=182&amp;vpy=208&amp;dur=31&amp;hovh=71&amp;hovw=96&amp;tx=90&amp;ty=43&amp;ei=BXLgTJjmAdO4jAelqbTJAQ&amp;oei=73HgTOWXFMmwhQeIj-XUDA&amp;esq=7&amp;page=7&amp;ndsp=24&amp;ved=1t:429,r:6,s:1" style="position:absolute;margin-left:30.15pt;margin-top:17.45pt;width:189pt;height:138pt;z-index:-251657728;visibility:visible" o:button="t">
            <v:fill o:detectmouseclick="t"/>
            <v:imagedata r:id="rId4" o:title=""/>
          </v:shape>
        </w:pict>
      </w: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pStyle w:val="NormalWeb"/>
        <w:jc w:val="center"/>
        <w:rPr>
          <w:rFonts w:ascii="Monotype Corsiva" w:hAnsi="Monotype Corsiva" w:cs="Monotype Corsiva"/>
          <w:b/>
          <w:bCs/>
          <w:color w:val="993300"/>
          <w:sz w:val="40"/>
          <w:szCs w:val="40"/>
          <w:lang w:val="uk-UA"/>
        </w:rPr>
      </w:pPr>
    </w:p>
    <w:p w:rsidR="00825E20" w:rsidRPr="00E54D0C" w:rsidRDefault="00825E20" w:rsidP="009C74C7">
      <w:pPr>
        <w:pStyle w:val="NormalWeb"/>
        <w:jc w:val="center"/>
        <w:rPr>
          <w:rFonts w:ascii="Monotype Corsiva" w:hAnsi="Monotype Corsiva" w:cs="Monotype Corsiva"/>
          <w:b/>
          <w:bCs/>
          <w:color w:val="993300"/>
          <w:sz w:val="40"/>
          <w:szCs w:val="40"/>
          <w:lang w:val="uk-UA"/>
        </w:rPr>
      </w:pPr>
      <w:r w:rsidRPr="00E54D0C">
        <w:rPr>
          <w:rFonts w:ascii="Monotype Corsiva" w:hAnsi="Monotype Corsiva" w:cs="Monotype Corsiva"/>
          <w:b/>
          <w:bCs/>
          <w:color w:val="993300"/>
          <w:sz w:val="40"/>
          <w:szCs w:val="40"/>
          <w:lang w:val="uk-UA"/>
        </w:rPr>
        <w:t>Пам’ятка викладачам для роботи з обдарованими дітьми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Постійно працюйте над вихованням почуттів учнів, особливо вразливих і чуттєвих до всього, що стосується їхнього «я»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Допомагайте обдарованим учням виробити адекватну я-концепцію і самооцінку, розвивати емпатію.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Забезпечуйте сприятливу емоційну атмосферу, адже учень набуває емоційного досвіду в процесі взаємодії з людьми.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Дотримуйтеся порядку й дисципліни, обдарованого учня, як і всі інші, повинні знати межу допустимої поведінки.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Скеровуйте енергію і творчість обдарованих учнів у потрібне русло, щоб їх праця приносила користь.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У роботі з обдарованими учнями використовуйте дослідницький метод, це активізує їхню роботу.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Розвивайте здібності учнів, широко використовуйте метод самостійного набуття знань.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Привчайте обдарованих учнів працювати спільно, це допоможе їм легше адаптуватися до соціальних умов.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Заохочуйте учнів, це стимулює їх.</w:t>
      </w:r>
    </w:p>
    <w:p w:rsidR="00825E20" w:rsidRPr="00E54D0C" w:rsidRDefault="00825E20" w:rsidP="009C74C7">
      <w:pPr>
        <w:pStyle w:val="NormalWeb"/>
        <w:jc w:val="both"/>
        <w:rPr>
          <w:sz w:val="28"/>
          <w:szCs w:val="28"/>
          <w:lang w:val="uk-UA"/>
        </w:rPr>
      </w:pPr>
      <w:r w:rsidRPr="00E54D0C">
        <w:rPr>
          <w:sz w:val="28"/>
          <w:szCs w:val="28"/>
          <w:lang w:val="uk-UA"/>
        </w:rPr>
        <w:t>- Тісно співпрацюйте з батьками обдарованих учнів, щоб розвинути здібності кожної дитини.</w:t>
      </w: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  <w:r>
        <w:rPr>
          <w:noProof/>
          <w:lang w:eastAsia="ru-RU"/>
        </w:rPr>
        <w:pict>
          <v:shape id="il_fi" o:spid="_x0000_s1027" type="#_x0000_t75" alt="http://kirovograd.rks.kr.ua/images/books.jpg" style="position:absolute;margin-left:42.15pt;margin-top:16.7pt;width:184pt;height:183pt;z-index:-251659776;visibility:visible">
            <v:imagedata r:id="rId5" o:title=""/>
          </v:shape>
        </w:pict>
      </w: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</w:p>
    <w:p w:rsidR="00825E20" w:rsidRPr="00E54D0C" w:rsidRDefault="00825E20" w:rsidP="009C74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uk-UA"/>
        </w:rPr>
      </w:pPr>
    </w:p>
    <w:p w:rsidR="00825E20" w:rsidRPr="00E54D0C" w:rsidRDefault="00825E20" w:rsidP="009C74C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632423"/>
          <w:sz w:val="40"/>
          <w:szCs w:val="40"/>
          <w:lang w:val="uk-UA"/>
        </w:rPr>
      </w:pPr>
      <w:r w:rsidRPr="00E54D0C">
        <w:rPr>
          <w:rFonts w:ascii="Monotype Corsiva" w:hAnsi="Monotype Corsiva" w:cs="Monotype Corsiva"/>
          <w:b/>
          <w:bCs/>
          <w:i/>
          <w:iCs/>
          <w:color w:val="632423"/>
          <w:sz w:val="40"/>
          <w:szCs w:val="40"/>
          <w:lang w:val="uk-UA"/>
        </w:rPr>
        <w:t>Методи, що сприяють ефективній роботі з обдарованими дітьми: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SymbolMT" w:hAnsi="SymbolMT" w:cs="SymbolMT"/>
          <w:sz w:val="28"/>
          <w:szCs w:val="28"/>
          <w:lang w:val="uk-UA"/>
        </w:rPr>
        <w:t xml:space="preserve">• </w:t>
      </w:r>
      <w:r w:rsidRPr="00E54D0C">
        <w:rPr>
          <w:rFonts w:ascii="Times New Roman" w:hAnsi="Times New Roman" w:cs="Times New Roman"/>
          <w:sz w:val="28"/>
          <w:szCs w:val="28"/>
          <w:lang w:val="uk-UA"/>
        </w:rPr>
        <w:t>повага до прагнення учнів працювати самостійно;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надання учню свободи вибору щодо галузі застосування своїх здібностей;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  <w:tab w:val="left" w:pos="284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індивідуальне застосування навчальної програми;</w:t>
      </w:r>
    </w:p>
    <w:p w:rsidR="00825E20" w:rsidRPr="00E54D0C" w:rsidRDefault="00825E20" w:rsidP="009C74C7">
      <w:pPr>
        <w:tabs>
          <w:tab w:val="left" w:pos="-851"/>
          <w:tab w:val="left" w:pos="284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заохочення учнів до роботи над власними проектами;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жодного тиску на учнів, створення атмосфери розкріпаченості;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схвалення результатів діяльності у певній галузі для стимулювання бажання випробувати себе в цій чи інших галузях;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підкреслення ролі індивідуальних відмінностей;</w:t>
      </w: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20" w:rsidRPr="00E54D0C" w:rsidRDefault="00825E20" w:rsidP="009C74C7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D0C">
        <w:rPr>
          <w:rFonts w:ascii="Times New Roman" w:hAnsi="Times New Roman" w:cs="Times New Roman"/>
          <w:sz w:val="28"/>
          <w:szCs w:val="28"/>
          <w:lang w:val="uk-UA"/>
        </w:rPr>
        <w:t>• надання допомоги і підтримки дітям, які мають власний погляд і внаслідок цього відчувають тиск з боку інших;</w:t>
      </w: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jc w:val="both"/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jc w:val="center"/>
        <w:rPr>
          <w:rFonts w:ascii="Times New Roman" w:hAnsi="Times New Roman" w:cs="Times New Roman"/>
          <w:b/>
          <w:bCs/>
          <w:i/>
          <w:iCs/>
          <w:noProof/>
          <w:lang w:val="uk-UA" w:eastAsia="ru-RU"/>
        </w:rPr>
      </w:pPr>
    </w:p>
    <w:p w:rsidR="00825E20" w:rsidRPr="00E54D0C" w:rsidRDefault="00825E20" w:rsidP="009C74C7">
      <w:pPr>
        <w:jc w:val="center"/>
        <w:rPr>
          <w:rFonts w:ascii="Times New Roman" w:hAnsi="Times New Roman" w:cs="Times New Roman"/>
          <w:b/>
          <w:bCs/>
          <w:i/>
          <w:iCs/>
          <w:noProof/>
          <w:lang w:val="uk-UA" w:eastAsia="ru-RU"/>
        </w:rPr>
      </w:pPr>
      <w:r w:rsidRPr="00E54D0C">
        <w:rPr>
          <w:rFonts w:ascii="Times New Roman" w:hAnsi="Times New Roman" w:cs="Times New Roman"/>
          <w:b/>
          <w:bCs/>
          <w:i/>
          <w:iCs/>
          <w:noProof/>
          <w:lang w:val="uk-UA" w:eastAsia="ru-RU"/>
        </w:rPr>
        <w:t>ДПТНЗ «Роменське ВПУ»</w:t>
      </w: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jc w:val="center"/>
        <w:rPr>
          <w:noProof/>
          <w:lang w:val="uk-UA" w:eastAsia="ru-RU"/>
        </w:rPr>
      </w:pPr>
      <w:r w:rsidRPr="0069082E">
        <w:rPr>
          <w:noProof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90.75pt" adj=",10800" fillcolor="#06c" strokecolor="#9cf" strokeweight="1.5pt">
            <v:shadow on="t" color="#900"/>
            <v:textpath style="font-family:&quot;Impact&quot;;font-size:44pt;font-weight:bold;font-style:italic;v-text-kern:t" trim="t" fitpath="t" string="Рекомендації &#10;викладачам&#10;по роботі &#10;з обдарованими учнями"/>
          </v:shape>
        </w:pict>
      </w:r>
    </w:p>
    <w:p w:rsidR="00825E20" w:rsidRPr="00E54D0C" w:rsidRDefault="00825E20" w:rsidP="009C74C7">
      <w:pPr>
        <w:rPr>
          <w:noProof/>
          <w:lang w:val="uk-UA" w:eastAsia="ru-RU"/>
        </w:rPr>
      </w:pPr>
    </w:p>
    <w:p w:rsidR="00825E20" w:rsidRPr="00E54D0C" w:rsidRDefault="00825E20" w:rsidP="009C74C7">
      <w:pPr>
        <w:rPr>
          <w:lang w:val="uk-UA"/>
        </w:rPr>
      </w:pPr>
      <w:r>
        <w:rPr>
          <w:noProof/>
          <w:lang w:eastAsia="ru-RU"/>
        </w:rPr>
        <w:pict>
          <v:shape id="rg_hi" o:spid="_x0000_s1028" type="#_x0000_t75" alt="http://t1.gstatic.com/images?q=tbn:ANd9GcR0QjiOZlX3R5HXxg3BFMb3DRQaJVPK0D7nCcKQtbgligzIctEV" href="http://www.google.com.ua/imgres?imgurl=http://www.nvk-komsomolsk.at.ua/Foto/Pershyjdzvonik/25.jpg&amp;imgrefurl=http://www.nvk-komsomolsk.at.ua/news/2009-09-01&amp;usg=__Rpm7IxE2GjLGechIRbT9796cklc=&amp;h=488&amp;w=450&amp;sz=42&amp;hl=ru&amp;start=0&amp;zoom=1&amp;tbnid=9cZxUul635WzeM:&amp;tbnh=159&amp;tbnw=147&amp;prev=/images?q=%D1%88%D0%BA%D1%96%D0%BB%D1%8C%D0%BD%D1%96+%D0%BA%D0%B0%D1%80%D1%82%D0%B8%D0%BD%D0%BA%D0%B8&amp;hl=ru&amp;gbv=2&amp;biw=1255&amp;bih=760&amp;tbs=isch:1&amp;itbs=1&amp;iact=hc&amp;vpx=607&amp;vpy=226&amp;dur=500&amp;hovh=234&amp;hovw=216&amp;tx=106&amp;ty=174&amp;ei=PW_gTOKVCYG7hAfmquDhDA&amp;oei=PW_gTOKVCYG7hAfmquDhDA&amp;esq=1&amp;page=1&amp;ndsp=24&amp;ved=1t:429,r:9,s" style="position:absolute;margin-left:29.45pt;margin-top:18.25pt;width:177.25pt;height:191.15pt;z-index:-251658752;visibility:visible" o:button="t">
            <v:fill o:detectmouseclick="t"/>
            <v:imagedata r:id="rId6" o:title=""/>
          </v:shape>
        </w:pict>
      </w: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E54D0C" w:rsidRDefault="00825E20" w:rsidP="009C74C7">
      <w:pPr>
        <w:rPr>
          <w:lang w:val="uk-UA"/>
        </w:rPr>
      </w:pPr>
    </w:p>
    <w:p w:rsidR="00825E20" w:rsidRPr="00B65158" w:rsidRDefault="00825E20" w:rsidP="009C74C7">
      <w:pPr>
        <w:spacing w:line="240" w:lineRule="auto"/>
        <w:rPr>
          <w:sz w:val="24"/>
          <w:szCs w:val="24"/>
          <w:lang w:val="uk-UA"/>
        </w:rPr>
      </w:pPr>
    </w:p>
    <w:p w:rsidR="00825E20" w:rsidRDefault="00825E20" w:rsidP="009C74C7">
      <w:pPr>
        <w:spacing w:after="0" w:line="240" w:lineRule="auto"/>
        <w:ind w:left="2758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6515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Підготувала </w:t>
      </w:r>
    </w:p>
    <w:p w:rsidR="00825E20" w:rsidRPr="00B65158" w:rsidRDefault="00825E20" w:rsidP="009C74C7">
      <w:pPr>
        <w:spacing w:after="0" w:line="240" w:lineRule="auto"/>
        <w:ind w:left="2758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6515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практичний психолог училища Радчук Н.А.</w:t>
      </w:r>
    </w:p>
    <w:p w:rsidR="00825E20" w:rsidRPr="00E54D0C" w:rsidRDefault="00825E20" w:rsidP="009C74C7">
      <w:pPr>
        <w:rPr>
          <w:lang w:val="uk-UA"/>
        </w:rPr>
      </w:pPr>
    </w:p>
    <w:p w:rsidR="00825E20" w:rsidRPr="001C0086" w:rsidRDefault="00825E20" w:rsidP="001C0086">
      <w:pPr>
        <w:jc w:val="center"/>
        <w:rPr>
          <w:lang w:val="uk-UA"/>
        </w:rPr>
      </w:pPr>
      <w:r>
        <w:rPr>
          <w:lang w:val="uk-UA"/>
        </w:rPr>
        <w:t>2011</w:t>
      </w:r>
    </w:p>
    <w:sectPr w:rsidR="00825E20" w:rsidRPr="001C0086" w:rsidSect="00823C7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4C7"/>
    <w:rsid w:val="001C0086"/>
    <w:rsid w:val="001C0FCC"/>
    <w:rsid w:val="00417405"/>
    <w:rsid w:val="00422640"/>
    <w:rsid w:val="005313CE"/>
    <w:rsid w:val="0069082E"/>
    <w:rsid w:val="007F377E"/>
    <w:rsid w:val="00823C71"/>
    <w:rsid w:val="00825E20"/>
    <w:rsid w:val="009C74C7"/>
    <w:rsid w:val="00B65158"/>
    <w:rsid w:val="00DD4650"/>
    <w:rsid w:val="00E4648C"/>
    <w:rsid w:val="00E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C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C74C7"/>
    <w:rPr>
      <w:b/>
      <w:bCs/>
    </w:rPr>
  </w:style>
  <w:style w:type="character" w:styleId="Emphasis">
    <w:name w:val="Emphasis"/>
    <w:basedOn w:val="DefaultParagraphFont"/>
    <w:uiPriority w:val="99"/>
    <w:qFormat/>
    <w:rsid w:val="009C74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324</Words>
  <Characters>1847</Characters>
  <Application>Microsoft Office Outlook</Application>
  <DocSecurity>0</DocSecurity>
  <Lines>0</Lines>
  <Paragraphs>0</Paragraphs>
  <ScaleCrop>false</ScaleCrop>
  <Company>VPU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6</cp:revision>
  <cp:lastPrinted>2011-04-20T13:01:00Z</cp:lastPrinted>
  <dcterms:created xsi:type="dcterms:W3CDTF">2010-11-15T09:02:00Z</dcterms:created>
  <dcterms:modified xsi:type="dcterms:W3CDTF">2011-04-20T13:19:00Z</dcterms:modified>
</cp:coreProperties>
</file>