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B4" w:rsidRPr="009441C5" w:rsidRDefault="004A02B4" w:rsidP="009441C5">
      <w:pPr>
        <w:spacing w:after="0"/>
        <w:ind w:left="-709" w:right="567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441C5">
        <w:rPr>
          <w:rFonts w:ascii="Times New Roman" w:hAnsi="Times New Roman"/>
          <w:b/>
          <w:sz w:val="36"/>
          <w:szCs w:val="36"/>
          <w:lang w:val="uk-UA"/>
        </w:rPr>
        <w:t>Поради</w:t>
      </w:r>
    </w:p>
    <w:p w:rsidR="004A02B4" w:rsidRPr="00CC4506" w:rsidRDefault="004A02B4" w:rsidP="009441C5">
      <w:pPr>
        <w:spacing w:after="0"/>
        <w:ind w:left="-993" w:right="567" w:firstLine="426"/>
        <w:jc w:val="center"/>
        <w:rPr>
          <w:rFonts w:ascii="Times New Roman" w:hAnsi="Times New Roman"/>
          <w:b/>
          <w:sz w:val="32"/>
          <w:szCs w:val="32"/>
        </w:rPr>
      </w:pPr>
      <w:r w:rsidRPr="009441C5">
        <w:rPr>
          <w:rFonts w:ascii="Times New Roman" w:hAnsi="Times New Roman"/>
          <w:b/>
          <w:sz w:val="32"/>
          <w:szCs w:val="32"/>
          <w:lang w:val="uk-UA"/>
        </w:rPr>
        <w:t>щодо встановлення довіри між підлітком і батьками в кризовий для них період:</w:t>
      </w:r>
    </w:p>
    <w:p w:rsidR="009441C5" w:rsidRPr="00CC4506" w:rsidRDefault="009441C5" w:rsidP="009441C5">
      <w:pPr>
        <w:spacing w:after="0"/>
        <w:ind w:left="-993" w:right="567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4A02B4" w:rsidRPr="009441C5" w:rsidRDefault="004A02B4" w:rsidP="009441C5">
      <w:pPr>
        <w:numPr>
          <w:ilvl w:val="0"/>
          <w:numId w:val="1"/>
        </w:numPr>
        <w:spacing w:after="0"/>
        <w:ind w:left="-709" w:righ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1C5">
        <w:rPr>
          <w:rFonts w:ascii="Times New Roman" w:hAnsi="Times New Roman"/>
          <w:sz w:val="28"/>
          <w:szCs w:val="28"/>
          <w:lang w:val="uk-UA"/>
        </w:rPr>
        <w:t>Уважно вислухайте підлітка. Прагніть до того, щоб підліток зрозумів, що він вам не байдужий і ви готові зрозуміти й прийняти його; не перебивайте, не виявляйте свого страху, ставтеся до нього серйозно, з повагою.</w:t>
      </w:r>
    </w:p>
    <w:p w:rsidR="004A02B4" w:rsidRPr="009441C5" w:rsidRDefault="004A02B4" w:rsidP="009441C5">
      <w:pPr>
        <w:numPr>
          <w:ilvl w:val="0"/>
          <w:numId w:val="1"/>
        </w:numPr>
        <w:spacing w:after="0"/>
        <w:ind w:left="-709" w:righ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1C5">
        <w:rPr>
          <w:rFonts w:ascii="Times New Roman" w:hAnsi="Times New Roman"/>
          <w:sz w:val="28"/>
          <w:szCs w:val="28"/>
          <w:lang w:val="uk-UA"/>
        </w:rPr>
        <w:t>Запропонуйте свою підтримку та допомогу. Спробуйте переконати його, що даний стан тимчасовий і швидко мине. Виявіть співчуття й покажіть , що ви поділяєте й розумієте його почуття.</w:t>
      </w:r>
    </w:p>
    <w:p w:rsidR="004A02B4" w:rsidRPr="009441C5" w:rsidRDefault="004A02B4" w:rsidP="009441C5">
      <w:pPr>
        <w:numPr>
          <w:ilvl w:val="0"/>
          <w:numId w:val="1"/>
        </w:numPr>
        <w:spacing w:after="0"/>
        <w:ind w:left="-709" w:righ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1C5">
        <w:rPr>
          <w:rFonts w:ascii="Times New Roman" w:hAnsi="Times New Roman"/>
          <w:sz w:val="28"/>
          <w:szCs w:val="28"/>
          <w:lang w:val="uk-UA"/>
        </w:rPr>
        <w:t>Поцікавтеся, що зараз найбільше турбує підлітка.</w:t>
      </w:r>
    </w:p>
    <w:p w:rsidR="004A02B4" w:rsidRPr="009441C5" w:rsidRDefault="004A02B4" w:rsidP="009441C5">
      <w:pPr>
        <w:numPr>
          <w:ilvl w:val="0"/>
          <w:numId w:val="1"/>
        </w:numPr>
        <w:spacing w:after="0"/>
        <w:ind w:left="-709" w:righ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1C5">
        <w:rPr>
          <w:rFonts w:ascii="Times New Roman" w:hAnsi="Times New Roman"/>
          <w:sz w:val="28"/>
          <w:szCs w:val="28"/>
          <w:lang w:val="uk-UA"/>
        </w:rPr>
        <w:t>Упевнено спілкуйтеся з підлітком. Саме це допоможе йому повірити в його сили. Головне правило роботи з дітьми – не нашкодити.</w:t>
      </w:r>
    </w:p>
    <w:p w:rsidR="004A02B4" w:rsidRPr="009441C5" w:rsidRDefault="004A02B4" w:rsidP="009441C5">
      <w:pPr>
        <w:numPr>
          <w:ilvl w:val="0"/>
          <w:numId w:val="1"/>
        </w:numPr>
        <w:spacing w:after="0"/>
        <w:ind w:left="-709" w:righ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1C5">
        <w:rPr>
          <w:rFonts w:ascii="Times New Roman" w:hAnsi="Times New Roman"/>
          <w:sz w:val="28"/>
          <w:szCs w:val="28"/>
          <w:lang w:val="uk-UA"/>
        </w:rPr>
        <w:t>У спілкуванні з підлітком використовуйте слова, речення, які сприятимуть контакту: розумію, співчуваю, звичайно, хочу допомогти.</w:t>
      </w:r>
    </w:p>
    <w:p w:rsidR="004A02B4" w:rsidRPr="009441C5" w:rsidRDefault="004A02B4" w:rsidP="009441C5">
      <w:pPr>
        <w:numPr>
          <w:ilvl w:val="0"/>
          <w:numId w:val="1"/>
        </w:numPr>
        <w:spacing w:after="0"/>
        <w:ind w:left="-709" w:righ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1C5">
        <w:rPr>
          <w:rFonts w:ascii="Times New Roman" w:hAnsi="Times New Roman"/>
          <w:sz w:val="28"/>
          <w:szCs w:val="28"/>
          <w:lang w:val="uk-UA"/>
        </w:rPr>
        <w:t>У розмові з підлітком дайте йому зрозуміти, що він потрібен іншим і унікальний, як особистість. Кожна людина, незалежно від віку,прагне дати позитивну оцінку своїй поведінці, переживає потребу в похвалі.</w:t>
      </w:r>
    </w:p>
    <w:p w:rsidR="004A02B4" w:rsidRPr="009441C5" w:rsidRDefault="004A02B4" w:rsidP="009441C5">
      <w:pPr>
        <w:numPr>
          <w:ilvl w:val="0"/>
          <w:numId w:val="1"/>
        </w:numPr>
        <w:spacing w:after="0"/>
        <w:ind w:left="-709" w:righ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1C5">
        <w:rPr>
          <w:rFonts w:ascii="Times New Roman" w:hAnsi="Times New Roman"/>
          <w:sz w:val="28"/>
          <w:szCs w:val="28"/>
          <w:lang w:val="uk-UA"/>
        </w:rPr>
        <w:t>Недооцінка гірша, ніж переоцінка. Надихайте підлітка на високу самооцінку. Вмійте слухати, довіряти й викликати довіру в нього.</w:t>
      </w:r>
    </w:p>
    <w:p w:rsidR="004A02B4" w:rsidRPr="009441C5" w:rsidRDefault="004A02B4" w:rsidP="009441C5">
      <w:pPr>
        <w:numPr>
          <w:ilvl w:val="0"/>
          <w:numId w:val="1"/>
        </w:numPr>
        <w:spacing w:after="0"/>
        <w:ind w:left="-709" w:righ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1C5">
        <w:rPr>
          <w:rFonts w:ascii="Times New Roman" w:hAnsi="Times New Roman"/>
          <w:sz w:val="28"/>
          <w:szCs w:val="28"/>
          <w:lang w:val="uk-UA"/>
        </w:rPr>
        <w:t>Звертайтеся по допомогу, консультацію до спеціаліста, якщо вас щось насторожило в поведінці підлітка.</w:t>
      </w:r>
    </w:p>
    <w:p w:rsidR="00226F11" w:rsidRPr="00CC4506" w:rsidRDefault="00226F11" w:rsidP="009441C5">
      <w:pPr>
        <w:jc w:val="both"/>
        <w:rPr>
          <w:rFonts w:ascii="Times New Roman" w:hAnsi="Times New Roman"/>
          <w:sz w:val="28"/>
          <w:szCs w:val="28"/>
        </w:rPr>
      </w:pPr>
    </w:p>
    <w:p w:rsidR="009441C5" w:rsidRPr="00CC4506" w:rsidRDefault="009441C5" w:rsidP="009441C5">
      <w:pPr>
        <w:jc w:val="both"/>
        <w:rPr>
          <w:rFonts w:ascii="Times New Roman" w:hAnsi="Times New Roman"/>
          <w:sz w:val="28"/>
          <w:szCs w:val="28"/>
        </w:rPr>
      </w:pPr>
    </w:p>
    <w:sectPr w:rsidR="009441C5" w:rsidRPr="00CC4506" w:rsidSect="0022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27C1A"/>
    <w:multiLevelType w:val="hybridMultilevel"/>
    <w:tmpl w:val="86FE4EC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02B4"/>
    <w:rsid w:val="00226F11"/>
    <w:rsid w:val="004A02B4"/>
    <w:rsid w:val="005B198D"/>
    <w:rsid w:val="006A27BC"/>
    <w:rsid w:val="009441C5"/>
    <w:rsid w:val="00CC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776</Words>
  <Characters>443</Characters>
  <Application>Microsoft Office Word</Application>
  <DocSecurity>0</DocSecurity>
  <Lines>3</Lines>
  <Paragraphs>2</Paragraphs>
  <ScaleCrop>false</ScaleCrop>
  <Company>Computer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Tanchik</cp:lastModifiedBy>
  <cp:revision>5</cp:revision>
  <dcterms:created xsi:type="dcterms:W3CDTF">2013-02-12T09:26:00Z</dcterms:created>
  <dcterms:modified xsi:type="dcterms:W3CDTF">2014-08-06T10:40:00Z</dcterms:modified>
</cp:coreProperties>
</file>